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59A3" w:rsidRDefault="00B559A3" w:rsidP="00824888">
      <w:pPr>
        <w:keepNext/>
        <w:keepLines/>
        <w:rPr>
          <w:rFonts w:eastAsia="Calibri"/>
          <w:sz w:val="24"/>
          <w:szCs w:val="24"/>
          <w:lang w:eastAsia="en-US"/>
        </w:rPr>
      </w:pPr>
    </w:p>
    <w:p w:rsidR="00B559A3" w:rsidRPr="00431B1F" w:rsidRDefault="00B559A3" w:rsidP="00824888">
      <w:pPr>
        <w:keepNext/>
        <w:keepLines/>
        <w:rPr>
          <w:rFonts w:eastAsia="Calibri"/>
          <w:sz w:val="24"/>
          <w:szCs w:val="24"/>
          <w:lang w:eastAsia="en-US"/>
        </w:rPr>
      </w:pPr>
    </w:p>
    <w:p w:rsidR="00B559A3" w:rsidRPr="00431B1F" w:rsidRDefault="00B559A3" w:rsidP="00824888">
      <w:pPr>
        <w:keepNext/>
        <w:keepLines/>
        <w:rPr>
          <w:rFonts w:eastAsia="Calibri"/>
          <w:sz w:val="24"/>
          <w:szCs w:val="24"/>
          <w:lang w:eastAsia="en-US"/>
        </w:rPr>
      </w:pPr>
    </w:p>
    <w:p w:rsidR="00B559A3" w:rsidRPr="00431B1F" w:rsidRDefault="00B559A3" w:rsidP="00824888">
      <w:pPr>
        <w:keepNext/>
        <w:keepLines/>
        <w:rPr>
          <w:rFonts w:eastAsia="Calibri"/>
          <w:sz w:val="24"/>
          <w:szCs w:val="24"/>
          <w:lang w:eastAsia="en-US"/>
        </w:rPr>
      </w:pPr>
    </w:p>
    <w:p w:rsidR="00B559A3" w:rsidRPr="005E40C9" w:rsidRDefault="00B559A3" w:rsidP="00824888">
      <w:pPr>
        <w:keepNext/>
        <w:keepLines/>
        <w:widowControl w:val="0"/>
      </w:pPr>
      <w:bookmarkStart w:id="0" w:name="_Toc57314689"/>
      <w:bookmarkStart w:id="1" w:name="_Toc69729003"/>
      <w:bookmarkStart w:id="2" w:name="_Ref93295405"/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2190750</wp:posOffset>
            </wp:positionH>
            <wp:positionV relativeFrom="paragraph">
              <wp:posOffset>-437515</wp:posOffset>
            </wp:positionV>
            <wp:extent cx="2228850" cy="1824990"/>
            <wp:effectExtent l="0" t="0" r="0" b="381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559A3" w:rsidRPr="005E40C9" w:rsidRDefault="00B559A3" w:rsidP="00824888">
      <w:pPr>
        <w:keepNext/>
        <w:keepLines/>
        <w:widowControl w:val="0"/>
      </w:pPr>
    </w:p>
    <w:p w:rsidR="00B559A3" w:rsidRPr="005E40C9" w:rsidRDefault="00B559A3" w:rsidP="00824888">
      <w:pPr>
        <w:keepNext/>
        <w:keepLines/>
        <w:widowControl w:val="0"/>
        <w:rPr>
          <w:szCs w:val="28"/>
        </w:rPr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jc w:val="center"/>
        <w:rPr>
          <w:sz w:val="28"/>
          <w:szCs w:val="28"/>
        </w:rPr>
      </w:pPr>
    </w:p>
    <w:p w:rsidR="00B559A3" w:rsidRPr="005E40C9" w:rsidRDefault="00B559A3" w:rsidP="00824888">
      <w:pPr>
        <w:keepNext/>
        <w:keepLines/>
        <w:widowControl w:val="0"/>
        <w:ind w:left="-142"/>
        <w:jc w:val="center"/>
        <w:rPr>
          <w:b/>
          <w:sz w:val="28"/>
          <w:szCs w:val="28"/>
        </w:rPr>
      </w:pPr>
      <w:r w:rsidRPr="005E40C9">
        <w:rPr>
          <w:b/>
          <w:sz w:val="28"/>
          <w:szCs w:val="28"/>
        </w:rPr>
        <w:t>АКЦИОНЕРНОЕ ОБЩЕСТВО «КОРЯКЭНЕРГО»</w:t>
      </w:r>
    </w:p>
    <w:p w:rsidR="00B559A3" w:rsidRPr="005E40C9" w:rsidRDefault="00A2676B" w:rsidP="00824888">
      <w:pPr>
        <w:keepNext/>
        <w:keepLines/>
        <w:widowControl w:val="0"/>
        <w:jc w:val="center"/>
      </w:pPr>
      <w:r>
        <w:rPr>
          <w:noProof/>
        </w:rPr>
        <w:pict>
          <v:line id="Прямая соединительная линия 3" o:spid="_x0000_s1026" style="position:absolute;left:0;text-align:left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pt,8.3pt" to="7in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" strokeweight="3.5pt">
            <v:stroke linestyle="thickThin"/>
          </v:line>
        </w:pict>
      </w:r>
    </w:p>
    <w:p w:rsidR="00B559A3" w:rsidRPr="00F775B7" w:rsidRDefault="00B559A3" w:rsidP="00824888">
      <w:pPr>
        <w:keepNext/>
        <w:keepLines/>
        <w:widowControl w:val="0"/>
        <w:jc w:val="center"/>
        <w:outlineLvl w:val="0"/>
        <w:rPr>
          <w:b/>
          <w:bCs/>
          <w:iCs/>
          <w:kern w:val="28"/>
          <w:sz w:val="28"/>
          <w:szCs w:val="28"/>
        </w:rPr>
      </w:pPr>
      <w:r w:rsidRPr="005E40C9">
        <w:rPr>
          <w:b/>
          <w:bCs/>
          <w:kern w:val="28"/>
          <w:sz w:val="28"/>
          <w:szCs w:val="28"/>
        </w:rPr>
        <w:t xml:space="preserve">Протокол № </w:t>
      </w:r>
      <w:r w:rsidR="0085155E">
        <w:rPr>
          <w:b/>
          <w:bCs/>
          <w:kern w:val="28"/>
          <w:sz w:val="28"/>
          <w:szCs w:val="28"/>
        </w:rPr>
        <w:t>ЭР</w:t>
      </w:r>
      <w:r w:rsidRPr="005E40C9">
        <w:rPr>
          <w:b/>
          <w:bCs/>
          <w:kern w:val="28"/>
          <w:sz w:val="28"/>
          <w:szCs w:val="28"/>
        </w:rPr>
        <w:t>-</w:t>
      </w:r>
      <w:r w:rsidR="0085155E">
        <w:rPr>
          <w:b/>
          <w:bCs/>
          <w:kern w:val="28"/>
          <w:sz w:val="28"/>
          <w:szCs w:val="28"/>
        </w:rPr>
        <w:t>25</w:t>
      </w:r>
      <w:r w:rsidRPr="005E40C9">
        <w:rPr>
          <w:b/>
          <w:bCs/>
          <w:kern w:val="28"/>
          <w:sz w:val="28"/>
          <w:szCs w:val="28"/>
        </w:rPr>
        <w:t>в</w:t>
      </w:r>
      <w:r w:rsidR="0085155E">
        <w:rPr>
          <w:b/>
          <w:bCs/>
          <w:kern w:val="28"/>
          <w:sz w:val="28"/>
          <w:szCs w:val="28"/>
        </w:rPr>
        <w:t>-1</w:t>
      </w:r>
      <w:r w:rsidRPr="005E40C9">
        <w:rPr>
          <w:b/>
          <w:bCs/>
          <w:kern w:val="28"/>
          <w:sz w:val="28"/>
          <w:szCs w:val="28"/>
        </w:rPr>
        <w:t>-</w:t>
      </w:r>
      <w:r w:rsidR="00F775B7">
        <w:rPr>
          <w:b/>
          <w:bCs/>
          <w:kern w:val="28"/>
          <w:sz w:val="28"/>
          <w:szCs w:val="28"/>
        </w:rPr>
        <w:t>20</w:t>
      </w:r>
      <w:r w:rsidR="00CA207A">
        <w:rPr>
          <w:b/>
          <w:bCs/>
          <w:kern w:val="28"/>
          <w:sz w:val="28"/>
          <w:szCs w:val="28"/>
        </w:rPr>
        <w:t>2</w:t>
      </w:r>
      <w:r w:rsidR="0085155E">
        <w:rPr>
          <w:b/>
          <w:bCs/>
          <w:kern w:val="28"/>
          <w:sz w:val="28"/>
          <w:szCs w:val="28"/>
        </w:rPr>
        <w:t>5</w:t>
      </w:r>
    </w:p>
    <w:p w:rsidR="00B559A3" w:rsidRPr="009F6322" w:rsidRDefault="00B559A3" w:rsidP="00824888">
      <w:pPr>
        <w:keepNext/>
        <w:keepLines/>
        <w:widowControl w:val="0"/>
        <w:jc w:val="center"/>
        <w:outlineLvl w:val="0"/>
        <w:rPr>
          <w:b/>
          <w:bCs/>
          <w:kern w:val="28"/>
          <w:sz w:val="28"/>
          <w:szCs w:val="28"/>
        </w:rPr>
      </w:pPr>
      <w:r w:rsidRPr="005E40C9">
        <w:rPr>
          <w:b/>
          <w:bCs/>
          <w:kern w:val="28"/>
          <w:sz w:val="28"/>
          <w:szCs w:val="28"/>
        </w:rPr>
        <w:t xml:space="preserve">заседания закупочной комиссии по вскрытию поступивших </w:t>
      </w:r>
      <w:r w:rsidR="00DB2D78">
        <w:rPr>
          <w:b/>
          <w:bCs/>
          <w:kern w:val="28"/>
          <w:sz w:val="28"/>
          <w:szCs w:val="28"/>
        </w:rPr>
        <w:t>заявок</w:t>
      </w:r>
    </w:p>
    <w:p w:rsidR="00B559A3" w:rsidRPr="005E40C9" w:rsidRDefault="00B559A3" w:rsidP="00824888">
      <w:pPr>
        <w:keepNext/>
        <w:keepLines/>
        <w:widowControl w:val="0"/>
        <w:jc w:val="center"/>
        <w:outlineLvl w:val="0"/>
        <w:rPr>
          <w:bCs/>
          <w:kern w:val="28"/>
          <w:sz w:val="24"/>
          <w:szCs w:val="24"/>
        </w:rPr>
      </w:pPr>
    </w:p>
    <w:tbl>
      <w:tblPr>
        <w:tblW w:w="9900" w:type="dxa"/>
        <w:tblInd w:w="108" w:type="dxa"/>
        <w:tblLook w:val="0000" w:firstRow="0" w:lastRow="0" w:firstColumn="0" w:lastColumn="0" w:noHBand="0" w:noVBand="0"/>
      </w:tblPr>
      <w:tblGrid>
        <w:gridCol w:w="5211"/>
        <w:gridCol w:w="4689"/>
      </w:tblGrid>
      <w:tr w:rsidR="00B559A3" w:rsidRPr="005E40C9" w:rsidTr="00282094">
        <w:tc>
          <w:tcPr>
            <w:tcW w:w="5211" w:type="dxa"/>
          </w:tcPr>
          <w:p w:rsidR="00B559A3" w:rsidRPr="005E40C9" w:rsidRDefault="00B559A3" w:rsidP="00824888">
            <w:pPr>
              <w:keepNext/>
              <w:keepLines/>
              <w:widowControl w:val="0"/>
              <w:outlineLvl w:val="1"/>
              <w:rPr>
                <w:sz w:val="24"/>
                <w:szCs w:val="24"/>
              </w:rPr>
            </w:pPr>
            <w:r w:rsidRPr="005E40C9">
              <w:rPr>
                <w:b/>
                <w:sz w:val="24"/>
                <w:szCs w:val="24"/>
              </w:rPr>
              <w:t>Место проведения</w:t>
            </w:r>
            <w:r w:rsidRPr="005E40C9">
              <w:rPr>
                <w:sz w:val="24"/>
                <w:szCs w:val="24"/>
              </w:rPr>
              <w:t xml:space="preserve"> – г. Петропавловск-Камчатский, ул. Озерная, 41</w:t>
            </w:r>
          </w:p>
        </w:tc>
        <w:tc>
          <w:tcPr>
            <w:tcW w:w="4689" w:type="dxa"/>
            <w:vAlign w:val="center"/>
          </w:tcPr>
          <w:p w:rsidR="00B559A3" w:rsidRPr="005E40C9" w:rsidRDefault="00B559A3" w:rsidP="00AD74BD">
            <w:pPr>
              <w:keepNext/>
              <w:keepLines/>
              <w:widowControl w:val="0"/>
              <w:ind w:left="81"/>
              <w:outlineLvl w:val="1"/>
              <w:rPr>
                <w:sz w:val="24"/>
                <w:szCs w:val="24"/>
              </w:rPr>
            </w:pPr>
            <w:r w:rsidRPr="005E40C9">
              <w:rPr>
                <w:b/>
                <w:sz w:val="24"/>
                <w:szCs w:val="24"/>
              </w:rPr>
              <w:t>Время проведения</w:t>
            </w:r>
            <w:r w:rsidRPr="005E40C9">
              <w:rPr>
                <w:sz w:val="24"/>
                <w:szCs w:val="24"/>
              </w:rPr>
              <w:t xml:space="preserve"> – </w:t>
            </w:r>
            <w:r w:rsidR="00AD74BD">
              <w:rPr>
                <w:sz w:val="24"/>
                <w:szCs w:val="24"/>
              </w:rPr>
              <w:t>09</w:t>
            </w:r>
            <w:r w:rsidRPr="005E40C9">
              <w:rPr>
                <w:sz w:val="24"/>
                <w:szCs w:val="24"/>
              </w:rPr>
              <w:t>-00</w:t>
            </w:r>
          </w:p>
        </w:tc>
      </w:tr>
      <w:tr w:rsidR="00B559A3" w:rsidRPr="005E40C9" w:rsidTr="00282094">
        <w:trPr>
          <w:trHeight w:val="513"/>
        </w:trPr>
        <w:tc>
          <w:tcPr>
            <w:tcW w:w="5211" w:type="dxa"/>
            <w:vAlign w:val="center"/>
          </w:tcPr>
          <w:p w:rsidR="00B559A3" w:rsidRPr="005E40C9" w:rsidRDefault="00B559A3" w:rsidP="0085155E">
            <w:pPr>
              <w:keepNext/>
              <w:keepLines/>
              <w:widowControl w:val="0"/>
              <w:outlineLvl w:val="1"/>
              <w:rPr>
                <w:sz w:val="24"/>
                <w:szCs w:val="24"/>
              </w:rPr>
            </w:pPr>
            <w:r w:rsidRPr="005E40C9">
              <w:rPr>
                <w:b/>
                <w:sz w:val="24"/>
                <w:szCs w:val="24"/>
              </w:rPr>
              <w:t>Дата проведения</w:t>
            </w:r>
            <w:r w:rsidRPr="005E40C9">
              <w:rPr>
                <w:sz w:val="24"/>
                <w:szCs w:val="24"/>
              </w:rPr>
              <w:t xml:space="preserve"> – «</w:t>
            </w:r>
            <w:r w:rsidR="0085155E">
              <w:rPr>
                <w:sz w:val="24"/>
                <w:szCs w:val="24"/>
              </w:rPr>
              <w:t>26</w:t>
            </w:r>
            <w:r w:rsidRPr="005E40C9">
              <w:rPr>
                <w:sz w:val="24"/>
                <w:szCs w:val="24"/>
              </w:rPr>
              <w:t xml:space="preserve">» </w:t>
            </w:r>
            <w:r w:rsidR="0085155E">
              <w:rPr>
                <w:sz w:val="24"/>
                <w:szCs w:val="24"/>
              </w:rPr>
              <w:t>марта</w:t>
            </w:r>
            <w:r w:rsidRPr="005E40C9">
              <w:rPr>
                <w:sz w:val="24"/>
                <w:szCs w:val="24"/>
              </w:rPr>
              <w:t xml:space="preserve"> 20</w:t>
            </w:r>
            <w:r w:rsidR="00CA207A">
              <w:rPr>
                <w:sz w:val="24"/>
                <w:szCs w:val="24"/>
              </w:rPr>
              <w:t>2</w:t>
            </w:r>
            <w:r w:rsidR="0085155E">
              <w:rPr>
                <w:sz w:val="24"/>
                <w:szCs w:val="24"/>
              </w:rPr>
              <w:t>5</w:t>
            </w:r>
            <w:r w:rsidRPr="005E40C9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4689" w:type="dxa"/>
            <w:vAlign w:val="center"/>
          </w:tcPr>
          <w:p w:rsidR="00B559A3" w:rsidRPr="005E40C9" w:rsidRDefault="00B559A3" w:rsidP="00824888">
            <w:pPr>
              <w:keepNext/>
              <w:keepLines/>
              <w:widowControl w:val="0"/>
              <w:ind w:left="81"/>
              <w:outlineLvl w:val="1"/>
              <w:rPr>
                <w:b/>
                <w:sz w:val="24"/>
                <w:szCs w:val="24"/>
              </w:rPr>
            </w:pPr>
            <w:r w:rsidRPr="005E40C9">
              <w:rPr>
                <w:b/>
                <w:sz w:val="24"/>
                <w:szCs w:val="24"/>
              </w:rPr>
              <w:t>Форма проведения:</w:t>
            </w:r>
            <w:r w:rsidRPr="005E40C9">
              <w:rPr>
                <w:sz w:val="24"/>
                <w:szCs w:val="24"/>
              </w:rPr>
              <w:t xml:space="preserve"> Очное голосование</w:t>
            </w:r>
          </w:p>
        </w:tc>
      </w:tr>
      <w:tr w:rsidR="00B559A3" w:rsidRPr="0085155E" w:rsidTr="00282094">
        <w:trPr>
          <w:trHeight w:val="399"/>
        </w:trPr>
        <w:tc>
          <w:tcPr>
            <w:tcW w:w="5211" w:type="dxa"/>
          </w:tcPr>
          <w:p w:rsidR="00DB2D78" w:rsidRPr="0085155E" w:rsidRDefault="00B559A3" w:rsidP="00DB2D78">
            <w:pPr>
              <w:keepNext/>
              <w:keepLines/>
              <w:widowControl w:val="0"/>
              <w:outlineLvl w:val="1"/>
              <w:rPr>
                <w:b/>
                <w:sz w:val="24"/>
                <w:szCs w:val="24"/>
              </w:rPr>
            </w:pPr>
            <w:r w:rsidRPr="0085155E">
              <w:rPr>
                <w:b/>
                <w:sz w:val="24"/>
                <w:szCs w:val="24"/>
              </w:rPr>
              <w:t xml:space="preserve">Место </w:t>
            </w:r>
            <w:r w:rsidR="00DB2D78" w:rsidRPr="0085155E">
              <w:rPr>
                <w:b/>
                <w:sz w:val="24"/>
                <w:szCs w:val="24"/>
              </w:rPr>
              <w:t xml:space="preserve">проведения заседания </w:t>
            </w:r>
            <w:r w:rsidRPr="0085155E">
              <w:rPr>
                <w:b/>
                <w:sz w:val="24"/>
                <w:szCs w:val="24"/>
              </w:rPr>
              <w:t xml:space="preserve">– </w:t>
            </w:r>
          </w:p>
          <w:p w:rsidR="00B559A3" w:rsidRPr="0085155E" w:rsidRDefault="00B559A3" w:rsidP="00DB2D78">
            <w:pPr>
              <w:keepNext/>
              <w:keepLines/>
              <w:widowControl w:val="0"/>
              <w:outlineLvl w:val="1"/>
              <w:rPr>
                <w:b/>
                <w:sz w:val="24"/>
                <w:szCs w:val="24"/>
              </w:rPr>
            </w:pPr>
            <w:r w:rsidRPr="0085155E">
              <w:rPr>
                <w:sz w:val="24"/>
                <w:szCs w:val="24"/>
              </w:rPr>
              <w:t>г. Петропавловск–Камчатский, ул. Озерная, 41</w:t>
            </w:r>
          </w:p>
        </w:tc>
        <w:tc>
          <w:tcPr>
            <w:tcW w:w="4689" w:type="dxa"/>
          </w:tcPr>
          <w:p w:rsidR="00B559A3" w:rsidRPr="0085155E" w:rsidRDefault="00B559A3" w:rsidP="00824888">
            <w:pPr>
              <w:keepNext/>
              <w:keepLines/>
              <w:widowControl w:val="0"/>
              <w:jc w:val="center"/>
              <w:outlineLvl w:val="1"/>
              <w:rPr>
                <w:sz w:val="24"/>
                <w:szCs w:val="24"/>
              </w:rPr>
            </w:pPr>
          </w:p>
        </w:tc>
      </w:tr>
    </w:tbl>
    <w:p w:rsidR="00B559A3" w:rsidRPr="0085155E" w:rsidRDefault="00B559A3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</w:p>
    <w:p w:rsidR="00B559A3" w:rsidRPr="00A2676B" w:rsidRDefault="00B559A3" w:rsidP="00824888">
      <w:pPr>
        <w:keepNext/>
        <w:keepLines/>
        <w:widowControl w:val="0"/>
        <w:jc w:val="both"/>
        <w:outlineLvl w:val="1"/>
        <w:rPr>
          <w:b/>
          <w:sz w:val="24"/>
          <w:szCs w:val="24"/>
        </w:rPr>
      </w:pPr>
      <w:r w:rsidRPr="00A2676B">
        <w:rPr>
          <w:b/>
          <w:sz w:val="24"/>
          <w:szCs w:val="24"/>
        </w:rPr>
        <w:t xml:space="preserve">ВИД </w:t>
      </w:r>
      <w:r w:rsidR="00DB2D78" w:rsidRPr="00A2676B">
        <w:rPr>
          <w:b/>
          <w:sz w:val="24"/>
          <w:szCs w:val="24"/>
        </w:rPr>
        <w:t>ЗАКУПКИ</w:t>
      </w:r>
      <w:r w:rsidRPr="00A2676B">
        <w:rPr>
          <w:b/>
          <w:sz w:val="24"/>
          <w:szCs w:val="24"/>
        </w:rPr>
        <w:t xml:space="preserve"> И ФОРМА ПРОВЕДЕНИЯ:</w:t>
      </w:r>
    </w:p>
    <w:p w:rsidR="00587F72" w:rsidRPr="00A2676B" w:rsidRDefault="00881B6E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  <w:r w:rsidRPr="00A2676B">
        <w:rPr>
          <w:sz w:val="24"/>
          <w:szCs w:val="24"/>
        </w:rPr>
        <w:t>З</w:t>
      </w:r>
      <w:r w:rsidR="00587F72" w:rsidRPr="00A2676B">
        <w:rPr>
          <w:sz w:val="24"/>
          <w:szCs w:val="24"/>
        </w:rPr>
        <w:t>апрос котировок</w:t>
      </w:r>
      <w:r w:rsidR="00DB2D78" w:rsidRPr="00A2676B">
        <w:rPr>
          <w:sz w:val="24"/>
          <w:szCs w:val="24"/>
        </w:rPr>
        <w:t xml:space="preserve"> в электронной форме</w:t>
      </w:r>
      <w:r w:rsidR="002D3605" w:rsidRPr="00A2676B">
        <w:rPr>
          <w:sz w:val="24"/>
          <w:szCs w:val="24"/>
        </w:rPr>
        <w:t xml:space="preserve"> </w:t>
      </w:r>
    </w:p>
    <w:p w:rsidR="00B559A3" w:rsidRPr="00A2676B" w:rsidRDefault="00B559A3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</w:p>
    <w:p w:rsidR="00B559A3" w:rsidRPr="00A2676B" w:rsidRDefault="00B559A3" w:rsidP="00824888">
      <w:pPr>
        <w:keepNext/>
        <w:keepLines/>
        <w:widowControl w:val="0"/>
        <w:jc w:val="both"/>
        <w:outlineLvl w:val="1"/>
        <w:rPr>
          <w:b/>
          <w:sz w:val="24"/>
          <w:szCs w:val="24"/>
        </w:rPr>
      </w:pPr>
      <w:r w:rsidRPr="00A2676B">
        <w:rPr>
          <w:b/>
          <w:sz w:val="24"/>
          <w:szCs w:val="24"/>
        </w:rPr>
        <w:t xml:space="preserve">ПРЕДМЕТ </w:t>
      </w:r>
      <w:r w:rsidR="00DB2D78" w:rsidRPr="00A2676B">
        <w:rPr>
          <w:b/>
          <w:sz w:val="24"/>
          <w:szCs w:val="24"/>
        </w:rPr>
        <w:t>ЗАКУПКИ</w:t>
      </w:r>
      <w:r w:rsidRPr="00A2676B">
        <w:rPr>
          <w:b/>
          <w:sz w:val="24"/>
          <w:szCs w:val="24"/>
        </w:rPr>
        <w:t>:</w:t>
      </w:r>
    </w:p>
    <w:p w:rsidR="00B559A3" w:rsidRPr="00A2676B" w:rsidRDefault="00B559A3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  <w:r w:rsidRPr="00A2676B">
        <w:rPr>
          <w:sz w:val="24"/>
          <w:szCs w:val="24"/>
        </w:rPr>
        <w:t xml:space="preserve">Закупка № </w:t>
      </w:r>
      <w:r w:rsidR="0085155E" w:rsidRPr="00A2676B">
        <w:rPr>
          <w:sz w:val="24"/>
          <w:szCs w:val="24"/>
        </w:rPr>
        <w:t>25</w:t>
      </w:r>
    </w:p>
    <w:p w:rsidR="00B559A3" w:rsidRPr="00A2676B" w:rsidRDefault="00B559A3" w:rsidP="00824888">
      <w:pPr>
        <w:keepNext/>
        <w:keepLines/>
        <w:widowControl w:val="0"/>
        <w:ind w:firstLine="708"/>
        <w:jc w:val="both"/>
        <w:rPr>
          <w:sz w:val="24"/>
          <w:szCs w:val="24"/>
        </w:rPr>
      </w:pPr>
      <w:r w:rsidRPr="00A2676B">
        <w:rPr>
          <w:sz w:val="24"/>
          <w:szCs w:val="24"/>
        </w:rPr>
        <w:t xml:space="preserve">Лот № </w:t>
      </w:r>
      <w:r w:rsidR="0085155E" w:rsidRPr="00A2676B">
        <w:rPr>
          <w:sz w:val="24"/>
          <w:szCs w:val="24"/>
        </w:rPr>
        <w:t>1</w:t>
      </w:r>
      <w:r w:rsidRPr="00A2676B">
        <w:rPr>
          <w:sz w:val="24"/>
          <w:szCs w:val="24"/>
        </w:rPr>
        <w:t xml:space="preserve"> «</w:t>
      </w:r>
      <w:r w:rsidR="0085155E" w:rsidRPr="00A2676B">
        <w:rPr>
          <w:i/>
          <w:sz w:val="24"/>
          <w:szCs w:val="24"/>
        </w:rPr>
        <w:t>Поставка запасных частей, оборудования, расходных материалов и смазочных материалов для автомобилей отечественного производства малой грузоподъемности (ГАЗ, УАЗ)</w:t>
      </w:r>
      <w:r w:rsidRPr="00A2676B">
        <w:rPr>
          <w:sz w:val="24"/>
          <w:szCs w:val="24"/>
        </w:rPr>
        <w:t>»</w:t>
      </w:r>
    </w:p>
    <w:p w:rsidR="00B559A3" w:rsidRPr="00A2676B" w:rsidRDefault="00B559A3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</w:p>
    <w:p w:rsidR="00984DBE" w:rsidRPr="00A2676B" w:rsidRDefault="00984DBE" w:rsidP="00824888">
      <w:pPr>
        <w:keepNext/>
        <w:keepLines/>
        <w:widowControl w:val="0"/>
        <w:jc w:val="both"/>
        <w:outlineLvl w:val="1"/>
        <w:rPr>
          <w:b/>
          <w:sz w:val="24"/>
          <w:szCs w:val="24"/>
        </w:rPr>
      </w:pPr>
      <w:r w:rsidRPr="00A2676B">
        <w:rPr>
          <w:b/>
          <w:sz w:val="24"/>
          <w:szCs w:val="24"/>
        </w:rPr>
        <w:t xml:space="preserve">Начальная цена договора: </w:t>
      </w:r>
      <w:r w:rsidR="0085155E" w:rsidRPr="00A2676B">
        <w:rPr>
          <w:b/>
          <w:sz w:val="24"/>
          <w:szCs w:val="24"/>
        </w:rPr>
        <w:t>653 470,83</w:t>
      </w:r>
      <w:r w:rsidR="0085155E" w:rsidRPr="00A2676B">
        <w:rPr>
          <w:sz w:val="24"/>
          <w:szCs w:val="24"/>
        </w:rPr>
        <w:t xml:space="preserve"> </w:t>
      </w:r>
      <w:r w:rsidR="0085155E" w:rsidRPr="00A2676B">
        <w:rPr>
          <w:b/>
          <w:sz w:val="24"/>
          <w:szCs w:val="24"/>
        </w:rPr>
        <w:t>рублей</w:t>
      </w:r>
      <w:r w:rsidR="0085155E" w:rsidRPr="00A2676B">
        <w:rPr>
          <w:sz w:val="24"/>
          <w:szCs w:val="24"/>
        </w:rPr>
        <w:t xml:space="preserve"> (</w:t>
      </w:r>
      <w:r w:rsidR="0085155E" w:rsidRPr="00A2676B">
        <w:rPr>
          <w:b/>
          <w:sz w:val="24"/>
          <w:szCs w:val="24"/>
        </w:rPr>
        <w:t>шестьсот пятьдесят три тысячи четыреста семьдесят рублей 83 копеек</w:t>
      </w:r>
      <w:r w:rsidR="0085155E" w:rsidRPr="00A2676B">
        <w:rPr>
          <w:sz w:val="24"/>
          <w:szCs w:val="24"/>
        </w:rPr>
        <w:t>) без учета НДС</w:t>
      </w:r>
      <w:r w:rsidR="007F4D5B" w:rsidRPr="00A2676B">
        <w:rPr>
          <w:sz w:val="24"/>
          <w:szCs w:val="24"/>
        </w:rPr>
        <w:t>.</w:t>
      </w:r>
    </w:p>
    <w:p w:rsidR="00984DBE" w:rsidRPr="00A2676B" w:rsidRDefault="00984DBE" w:rsidP="00824888">
      <w:pPr>
        <w:keepNext/>
        <w:keepLines/>
        <w:widowControl w:val="0"/>
        <w:jc w:val="both"/>
        <w:outlineLvl w:val="1"/>
        <w:rPr>
          <w:b/>
          <w:sz w:val="24"/>
          <w:szCs w:val="24"/>
        </w:rPr>
      </w:pPr>
    </w:p>
    <w:p w:rsidR="00B559A3" w:rsidRPr="00A2676B" w:rsidRDefault="00B559A3" w:rsidP="00824888">
      <w:pPr>
        <w:keepNext/>
        <w:keepLines/>
        <w:widowControl w:val="0"/>
        <w:jc w:val="both"/>
        <w:outlineLvl w:val="1"/>
        <w:rPr>
          <w:b/>
          <w:bCs/>
          <w:sz w:val="24"/>
          <w:szCs w:val="24"/>
        </w:rPr>
      </w:pPr>
      <w:r w:rsidRPr="00A2676B">
        <w:rPr>
          <w:b/>
          <w:bCs/>
          <w:sz w:val="24"/>
          <w:szCs w:val="24"/>
        </w:rPr>
        <w:t>ОСНОВАНИЕ:</w:t>
      </w:r>
    </w:p>
    <w:p w:rsidR="001046D0" w:rsidRPr="00A2676B" w:rsidRDefault="001046D0" w:rsidP="001046D0">
      <w:pPr>
        <w:keepNext/>
        <w:keepLines/>
        <w:widowControl w:val="0"/>
        <w:jc w:val="both"/>
        <w:outlineLvl w:val="1"/>
        <w:rPr>
          <w:bCs/>
          <w:sz w:val="24"/>
          <w:szCs w:val="24"/>
        </w:rPr>
      </w:pPr>
      <w:r w:rsidRPr="00A2676B">
        <w:rPr>
          <w:sz w:val="24"/>
          <w:szCs w:val="24"/>
        </w:rPr>
        <w:t>Закупка проводилась на основании Приказа АО «Корякэнерго» от </w:t>
      </w:r>
      <w:r w:rsidR="0085155E" w:rsidRPr="00A2676B">
        <w:rPr>
          <w:sz w:val="24"/>
          <w:szCs w:val="24"/>
        </w:rPr>
        <w:t>07.03.</w:t>
      </w:r>
      <w:r w:rsidRPr="00A2676B">
        <w:rPr>
          <w:sz w:val="24"/>
          <w:szCs w:val="24"/>
        </w:rPr>
        <w:t>202</w:t>
      </w:r>
      <w:r w:rsidR="0085155E" w:rsidRPr="00A2676B">
        <w:rPr>
          <w:sz w:val="24"/>
          <w:szCs w:val="24"/>
        </w:rPr>
        <w:t>5</w:t>
      </w:r>
      <w:r w:rsidRPr="00A2676B">
        <w:rPr>
          <w:sz w:val="24"/>
          <w:szCs w:val="24"/>
        </w:rPr>
        <w:t xml:space="preserve"> № </w:t>
      </w:r>
      <w:r w:rsidR="0085155E" w:rsidRPr="00A2676B">
        <w:rPr>
          <w:sz w:val="24"/>
          <w:szCs w:val="24"/>
        </w:rPr>
        <w:t>234</w:t>
      </w:r>
      <w:r w:rsidRPr="00A2676B">
        <w:rPr>
          <w:sz w:val="24"/>
          <w:szCs w:val="24"/>
        </w:rPr>
        <w:t> «А» (ПЗ на 202</w:t>
      </w:r>
      <w:r w:rsidR="0085155E" w:rsidRPr="00A2676B">
        <w:rPr>
          <w:sz w:val="24"/>
          <w:szCs w:val="24"/>
        </w:rPr>
        <w:t>5</w:t>
      </w:r>
      <w:r w:rsidRPr="00A2676B">
        <w:rPr>
          <w:sz w:val="24"/>
          <w:szCs w:val="24"/>
        </w:rPr>
        <w:t xml:space="preserve"> год)</w:t>
      </w:r>
    </w:p>
    <w:p w:rsidR="00B559A3" w:rsidRPr="00A2676B" w:rsidRDefault="00B559A3" w:rsidP="00824888">
      <w:pPr>
        <w:keepNext/>
        <w:keepLines/>
        <w:widowControl w:val="0"/>
        <w:jc w:val="both"/>
        <w:outlineLvl w:val="1"/>
        <w:rPr>
          <w:b/>
          <w:bCs/>
          <w:sz w:val="24"/>
          <w:szCs w:val="24"/>
        </w:rPr>
      </w:pPr>
    </w:p>
    <w:p w:rsidR="00B559A3" w:rsidRPr="00A2676B" w:rsidRDefault="00B559A3" w:rsidP="00824888">
      <w:pPr>
        <w:keepNext/>
        <w:keepLines/>
        <w:widowControl w:val="0"/>
        <w:rPr>
          <w:b/>
          <w:sz w:val="24"/>
          <w:szCs w:val="24"/>
        </w:rPr>
      </w:pPr>
      <w:r w:rsidRPr="00A2676B">
        <w:rPr>
          <w:b/>
          <w:sz w:val="24"/>
          <w:szCs w:val="24"/>
        </w:rPr>
        <w:t>ПРИСУТСТВОВАЛИ:</w:t>
      </w:r>
    </w:p>
    <w:p w:rsidR="004E7E19" w:rsidRPr="00A2676B" w:rsidRDefault="004E7E19" w:rsidP="004E7E19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A2676B">
        <w:rPr>
          <w:b/>
          <w:i/>
          <w:sz w:val="24"/>
          <w:szCs w:val="24"/>
        </w:rPr>
        <w:t>Заместитель председателя комиссии:</w:t>
      </w:r>
    </w:p>
    <w:p w:rsidR="004E7E19" w:rsidRPr="00A2676B" w:rsidRDefault="004E7E19" w:rsidP="004E7E19">
      <w:pPr>
        <w:widowControl w:val="0"/>
        <w:autoSpaceDE w:val="0"/>
        <w:ind w:left="1560" w:hanging="1560"/>
        <w:jc w:val="both"/>
        <w:rPr>
          <w:sz w:val="24"/>
          <w:szCs w:val="24"/>
        </w:rPr>
      </w:pPr>
      <w:r w:rsidRPr="00A2676B">
        <w:rPr>
          <w:sz w:val="24"/>
          <w:szCs w:val="24"/>
        </w:rPr>
        <w:t xml:space="preserve">И.Б. Рыков – </w:t>
      </w:r>
      <w:r w:rsidR="0085155E" w:rsidRPr="00A2676B">
        <w:rPr>
          <w:sz w:val="24"/>
          <w:szCs w:val="24"/>
        </w:rPr>
        <w:t>и. о. генерального директора</w:t>
      </w:r>
    </w:p>
    <w:p w:rsidR="004E7E19" w:rsidRPr="00A2676B" w:rsidRDefault="004E7E19" w:rsidP="004E7E19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A2676B">
        <w:rPr>
          <w:b/>
          <w:i/>
          <w:sz w:val="24"/>
          <w:szCs w:val="24"/>
        </w:rPr>
        <w:t>Члены комиссии:</w:t>
      </w:r>
    </w:p>
    <w:p w:rsidR="004E7E19" w:rsidRPr="00A2676B" w:rsidRDefault="004E7E19" w:rsidP="004E7E19">
      <w:pPr>
        <w:widowControl w:val="0"/>
        <w:autoSpaceDE w:val="0"/>
        <w:ind w:left="1560" w:hanging="1560"/>
        <w:jc w:val="both"/>
        <w:rPr>
          <w:rFonts w:eastAsia="Lucida Sans Unicode"/>
          <w:kern w:val="2"/>
          <w:sz w:val="24"/>
          <w:szCs w:val="24"/>
        </w:rPr>
      </w:pPr>
      <w:r w:rsidRPr="00A2676B">
        <w:rPr>
          <w:rFonts w:eastAsia="Lucida Sans Unicode"/>
          <w:kern w:val="2"/>
          <w:sz w:val="24"/>
          <w:szCs w:val="24"/>
        </w:rPr>
        <w:t xml:space="preserve">А.А. Тишкин </w:t>
      </w:r>
      <w:r w:rsidRPr="00A2676B">
        <w:rPr>
          <w:sz w:val="24"/>
          <w:szCs w:val="24"/>
        </w:rPr>
        <w:t xml:space="preserve">- </w:t>
      </w:r>
      <w:r w:rsidRPr="00A2676B">
        <w:rPr>
          <w:rFonts w:eastAsia="Lucida Sans Unicode"/>
          <w:kern w:val="2"/>
          <w:sz w:val="24"/>
          <w:szCs w:val="24"/>
        </w:rPr>
        <w:t>заместитель генерального директора по ресурсам</w:t>
      </w:r>
    </w:p>
    <w:p w:rsidR="004E7E19" w:rsidRPr="00A2676B" w:rsidRDefault="004E7E19" w:rsidP="004E7E19">
      <w:pPr>
        <w:widowControl w:val="0"/>
        <w:autoSpaceDE w:val="0"/>
        <w:ind w:left="2127" w:hanging="2127"/>
        <w:rPr>
          <w:rFonts w:eastAsia="Calibri"/>
          <w:sz w:val="24"/>
          <w:szCs w:val="24"/>
        </w:rPr>
      </w:pPr>
      <w:r w:rsidRPr="00A2676B">
        <w:rPr>
          <w:sz w:val="24"/>
          <w:szCs w:val="24"/>
        </w:rPr>
        <w:t>Е.Ю.</w:t>
      </w:r>
      <w:r w:rsidRPr="00A2676B">
        <w:rPr>
          <w:rFonts w:eastAsia="Lucida Sans Unicode"/>
          <w:kern w:val="2"/>
          <w:sz w:val="24"/>
          <w:szCs w:val="24"/>
        </w:rPr>
        <w:t xml:space="preserve"> </w:t>
      </w:r>
      <w:r w:rsidRPr="00A2676B">
        <w:rPr>
          <w:sz w:val="24"/>
          <w:szCs w:val="24"/>
        </w:rPr>
        <w:t>Лукьяненко</w:t>
      </w:r>
      <w:r w:rsidRPr="00A2676B">
        <w:rPr>
          <w:rFonts w:eastAsia="Lucida Sans Unicode"/>
          <w:kern w:val="2"/>
          <w:sz w:val="24"/>
          <w:szCs w:val="24"/>
        </w:rPr>
        <w:t xml:space="preserve">– </w:t>
      </w:r>
      <w:r w:rsidRPr="00A2676B">
        <w:rPr>
          <w:sz w:val="24"/>
          <w:szCs w:val="24"/>
        </w:rPr>
        <w:t xml:space="preserve">заместитель генерального директора </w:t>
      </w:r>
      <w:r w:rsidRPr="00A2676B">
        <w:rPr>
          <w:rFonts w:eastAsia="Calibri"/>
          <w:sz w:val="24"/>
          <w:szCs w:val="24"/>
        </w:rPr>
        <w:t xml:space="preserve">по экономике, финансам и сбыту </w:t>
      </w:r>
    </w:p>
    <w:p w:rsidR="004E7E19" w:rsidRPr="00A2676B" w:rsidRDefault="004E7E19" w:rsidP="004E7E19">
      <w:pPr>
        <w:widowControl w:val="0"/>
        <w:autoSpaceDE w:val="0"/>
        <w:jc w:val="both"/>
        <w:rPr>
          <w:sz w:val="24"/>
          <w:szCs w:val="24"/>
        </w:rPr>
      </w:pPr>
      <w:r w:rsidRPr="00A2676B">
        <w:rPr>
          <w:sz w:val="24"/>
          <w:szCs w:val="24"/>
        </w:rPr>
        <w:t>А.А. Волгаева– начальник ЮО</w:t>
      </w:r>
    </w:p>
    <w:p w:rsidR="004E7E19" w:rsidRPr="00A2676B" w:rsidRDefault="004E7E19" w:rsidP="004E7E19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A2676B">
        <w:rPr>
          <w:b/>
          <w:i/>
          <w:sz w:val="24"/>
          <w:szCs w:val="24"/>
        </w:rPr>
        <w:t>Ответственный секретарь комиссии:</w:t>
      </w:r>
    </w:p>
    <w:p w:rsidR="004E7E19" w:rsidRPr="00A2676B" w:rsidRDefault="004E7E19" w:rsidP="004E7E19">
      <w:pPr>
        <w:widowControl w:val="0"/>
        <w:autoSpaceDE w:val="0"/>
        <w:jc w:val="both"/>
        <w:rPr>
          <w:rFonts w:eastAsia="Lucida Sans Unicode"/>
          <w:bCs/>
          <w:kern w:val="2"/>
          <w:sz w:val="24"/>
          <w:szCs w:val="24"/>
        </w:rPr>
      </w:pPr>
      <w:r w:rsidRPr="00A2676B">
        <w:rPr>
          <w:rFonts w:eastAsia="Lucida Sans Unicode"/>
          <w:bCs/>
          <w:kern w:val="2"/>
          <w:sz w:val="24"/>
          <w:szCs w:val="24"/>
        </w:rPr>
        <w:t>О.В. Мироненко - начальник ООЗ</w:t>
      </w:r>
    </w:p>
    <w:p w:rsidR="00CB55C3" w:rsidRPr="00A2676B" w:rsidRDefault="00CB55C3" w:rsidP="00CB55C3">
      <w:pPr>
        <w:widowControl w:val="0"/>
        <w:jc w:val="both"/>
        <w:rPr>
          <w:sz w:val="24"/>
          <w:szCs w:val="24"/>
        </w:rPr>
      </w:pPr>
    </w:p>
    <w:p w:rsidR="00B559A3" w:rsidRPr="00A2676B" w:rsidRDefault="00B559A3" w:rsidP="00B559A3">
      <w:pPr>
        <w:widowControl w:val="0"/>
        <w:jc w:val="both"/>
        <w:rPr>
          <w:bCs/>
          <w:sz w:val="24"/>
          <w:szCs w:val="24"/>
        </w:rPr>
      </w:pPr>
      <w:r w:rsidRPr="00A2676B">
        <w:rPr>
          <w:b/>
          <w:caps/>
          <w:sz w:val="24"/>
          <w:szCs w:val="24"/>
        </w:rPr>
        <w:t>СЛУШАЛИ:</w:t>
      </w:r>
    </w:p>
    <w:p w:rsidR="00B559A3" w:rsidRPr="00A2676B" w:rsidRDefault="00B559A3" w:rsidP="00B559A3">
      <w:pPr>
        <w:widowControl w:val="0"/>
        <w:jc w:val="both"/>
        <w:outlineLvl w:val="1"/>
        <w:rPr>
          <w:bCs/>
          <w:sz w:val="24"/>
          <w:szCs w:val="24"/>
        </w:rPr>
      </w:pPr>
      <w:r w:rsidRPr="00A2676B">
        <w:rPr>
          <w:rFonts w:eastAsia="Lucida Sans Unicode"/>
          <w:bCs/>
          <w:kern w:val="1"/>
          <w:sz w:val="24"/>
          <w:szCs w:val="24"/>
        </w:rPr>
        <w:t xml:space="preserve">Мироненко О.В. </w:t>
      </w:r>
      <w:r w:rsidRPr="00A2676B">
        <w:rPr>
          <w:bCs/>
          <w:sz w:val="24"/>
          <w:szCs w:val="24"/>
        </w:rPr>
        <w:t xml:space="preserve">– ответственный секретарь Закупочной комиссии о том, что на основании </w:t>
      </w:r>
      <w:r w:rsidRPr="00A2676B">
        <w:rPr>
          <w:sz w:val="24"/>
          <w:szCs w:val="24"/>
        </w:rPr>
        <w:t xml:space="preserve">Приказа АО «Корякэнерго» от </w:t>
      </w:r>
      <w:r w:rsidR="0085155E" w:rsidRPr="00A2676B">
        <w:rPr>
          <w:sz w:val="24"/>
          <w:szCs w:val="24"/>
        </w:rPr>
        <w:t>07.03</w:t>
      </w:r>
      <w:r w:rsidRPr="00A2676B">
        <w:rPr>
          <w:sz w:val="24"/>
          <w:szCs w:val="24"/>
        </w:rPr>
        <w:t>.20</w:t>
      </w:r>
      <w:r w:rsidR="0097733E" w:rsidRPr="00A2676B">
        <w:rPr>
          <w:sz w:val="24"/>
          <w:szCs w:val="24"/>
        </w:rPr>
        <w:t>2</w:t>
      </w:r>
      <w:r w:rsidR="0085155E" w:rsidRPr="00A2676B">
        <w:rPr>
          <w:sz w:val="24"/>
          <w:szCs w:val="24"/>
        </w:rPr>
        <w:t>5</w:t>
      </w:r>
      <w:r w:rsidRPr="00A2676B">
        <w:rPr>
          <w:sz w:val="24"/>
          <w:szCs w:val="24"/>
        </w:rPr>
        <w:t xml:space="preserve"> № </w:t>
      </w:r>
      <w:r w:rsidR="0085155E" w:rsidRPr="00A2676B">
        <w:rPr>
          <w:sz w:val="24"/>
          <w:szCs w:val="24"/>
        </w:rPr>
        <w:t>234</w:t>
      </w:r>
      <w:r w:rsidRPr="00A2676B">
        <w:rPr>
          <w:sz w:val="24"/>
          <w:szCs w:val="24"/>
        </w:rPr>
        <w:t xml:space="preserve"> «А» </w:t>
      </w:r>
      <w:r w:rsidRPr="00A2676B">
        <w:rPr>
          <w:bCs/>
          <w:sz w:val="24"/>
          <w:szCs w:val="24"/>
        </w:rPr>
        <w:t xml:space="preserve">извещение о проведении </w:t>
      </w:r>
      <w:r w:rsidR="00DB2D78" w:rsidRPr="00A2676B">
        <w:rPr>
          <w:bCs/>
          <w:sz w:val="24"/>
          <w:szCs w:val="24"/>
        </w:rPr>
        <w:t>закупки</w:t>
      </w:r>
      <w:r w:rsidRPr="00A2676B">
        <w:rPr>
          <w:bCs/>
          <w:sz w:val="24"/>
          <w:szCs w:val="24"/>
        </w:rPr>
        <w:t xml:space="preserve"> № </w:t>
      </w:r>
      <w:r w:rsidR="0085155E" w:rsidRPr="00A2676B">
        <w:rPr>
          <w:bCs/>
          <w:sz w:val="24"/>
          <w:szCs w:val="24"/>
        </w:rPr>
        <w:t>25</w:t>
      </w:r>
      <w:r w:rsidRPr="00A2676B">
        <w:rPr>
          <w:bCs/>
          <w:sz w:val="24"/>
          <w:szCs w:val="24"/>
        </w:rPr>
        <w:t xml:space="preserve"> </w:t>
      </w:r>
      <w:r w:rsidRPr="00A2676B">
        <w:rPr>
          <w:sz w:val="24"/>
          <w:szCs w:val="24"/>
        </w:rPr>
        <w:t xml:space="preserve">Лот № </w:t>
      </w:r>
      <w:r w:rsidR="0085155E" w:rsidRPr="00A2676B">
        <w:rPr>
          <w:sz w:val="24"/>
          <w:szCs w:val="24"/>
        </w:rPr>
        <w:t>1</w:t>
      </w:r>
      <w:r w:rsidRPr="00A2676B">
        <w:rPr>
          <w:sz w:val="24"/>
          <w:szCs w:val="24"/>
        </w:rPr>
        <w:t xml:space="preserve"> </w:t>
      </w:r>
      <w:r w:rsidRPr="00A2676B">
        <w:rPr>
          <w:bCs/>
          <w:sz w:val="24"/>
          <w:szCs w:val="24"/>
        </w:rPr>
        <w:t xml:space="preserve">в сфере </w:t>
      </w:r>
      <w:r w:rsidRPr="00A2676B">
        <w:rPr>
          <w:sz w:val="24"/>
          <w:szCs w:val="24"/>
        </w:rPr>
        <w:t>«</w:t>
      </w:r>
      <w:r w:rsidR="0085155E" w:rsidRPr="00A2676B">
        <w:rPr>
          <w:b/>
          <w:sz w:val="24"/>
          <w:szCs w:val="24"/>
        </w:rPr>
        <w:t>Эксплуатационные расходы</w:t>
      </w:r>
      <w:r w:rsidRPr="00A2676B">
        <w:rPr>
          <w:sz w:val="24"/>
          <w:szCs w:val="24"/>
        </w:rPr>
        <w:t xml:space="preserve">» для нужд  АО «Корякэнерго» </w:t>
      </w:r>
      <w:r w:rsidRPr="00A2676B">
        <w:rPr>
          <w:bCs/>
          <w:sz w:val="24"/>
          <w:szCs w:val="24"/>
        </w:rPr>
        <w:t xml:space="preserve">было </w:t>
      </w:r>
      <w:r w:rsidR="00DB2D78" w:rsidRPr="00A2676B">
        <w:rPr>
          <w:bCs/>
          <w:sz w:val="24"/>
          <w:szCs w:val="24"/>
        </w:rPr>
        <w:t>размещено</w:t>
      </w:r>
      <w:r w:rsidRPr="00A2676B">
        <w:rPr>
          <w:bCs/>
          <w:sz w:val="24"/>
          <w:szCs w:val="24"/>
        </w:rPr>
        <w:t xml:space="preserve"> </w:t>
      </w:r>
      <w:r w:rsidR="0085155E" w:rsidRPr="00A2676B">
        <w:rPr>
          <w:sz w:val="24"/>
          <w:szCs w:val="24"/>
        </w:rPr>
        <w:t>17.03</w:t>
      </w:r>
      <w:r w:rsidRPr="00A2676B">
        <w:rPr>
          <w:sz w:val="24"/>
          <w:szCs w:val="24"/>
        </w:rPr>
        <w:t>.20</w:t>
      </w:r>
      <w:r w:rsidR="0097733E" w:rsidRPr="00A2676B">
        <w:rPr>
          <w:sz w:val="24"/>
          <w:szCs w:val="24"/>
        </w:rPr>
        <w:t>2</w:t>
      </w:r>
      <w:r w:rsidR="0085155E" w:rsidRPr="00A2676B">
        <w:rPr>
          <w:sz w:val="24"/>
          <w:szCs w:val="24"/>
        </w:rPr>
        <w:t>5</w:t>
      </w:r>
      <w:r w:rsidRPr="00A2676B">
        <w:rPr>
          <w:sz w:val="24"/>
          <w:szCs w:val="24"/>
        </w:rPr>
        <w:t xml:space="preserve"> в Единой информационной системе </w:t>
      </w:r>
      <w:hyperlink r:id="rId7" w:history="1">
        <w:r w:rsidRPr="00A2676B">
          <w:rPr>
            <w:color w:val="0000FF"/>
            <w:sz w:val="24"/>
            <w:szCs w:val="24"/>
            <w:u w:val="single"/>
          </w:rPr>
          <w:t>www.zakupki.gov.ru</w:t>
        </w:r>
      </w:hyperlink>
      <w:r w:rsidRPr="00A2676B">
        <w:rPr>
          <w:sz w:val="24"/>
          <w:szCs w:val="24"/>
        </w:rPr>
        <w:t>, на Официальном сайте Заказчика</w:t>
      </w:r>
      <w:r w:rsidRPr="00A2676B">
        <w:rPr>
          <w:color w:val="0070C0"/>
          <w:sz w:val="24"/>
          <w:szCs w:val="24"/>
        </w:rPr>
        <w:t xml:space="preserve"> </w:t>
      </w:r>
      <w:hyperlink r:id="rId8" w:history="1">
        <w:r w:rsidRPr="00A2676B">
          <w:rPr>
            <w:color w:val="0000FF"/>
            <w:sz w:val="24"/>
            <w:szCs w:val="24"/>
            <w:u w:val="single"/>
            <w:lang w:val="en-US"/>
          </w:rPr>
          <w:t>www</w:t>
        </w:r>
        <w:r w:rsidRPr="00A2676B">
          <w:rPr>
            <w:color w:val="0000FF"/>
            <w:sz w:val="24"/>
            <w:szCs w:val="24"/>
            <w:u w:val="single"/>
          </w:rPr>
          <w:t>.</w:t>
        </w:r>
        <w:r w:rsidRPr="00A2676B">
          <w:rPr>
            <w:color w:val="0000FF"/>
            <w:sz w:val="24"/>
            <w:szCs w:val="24"/>
            <w:u w:val="single"/>
            <w:lang w:val="en-US"/>
          </w:rPr>
          <w:t>korenergo</w:t>
        </w:r>
        <w:r w:rsidRPr="00A2676B">
          <w:rPr>
            <w:color w:val="0000FF"/>
            <w:sz w:val="24"/>
            <w:szCs w:val="24"/>
            <w:u w:val="single"/>
          </w:rPr>
          <w:t>.</w:t>
        </w:r>
        <w:r w:rsidRPr="00A2676B">
          <w:rPr>
            <w:color w:val="0000FF"/>
            <w:sz w:val="24"/>
            <w:szCs w:val="24"/>
            <w:u w:val="single"/>
            <w:lang w:val="en-US"/>
          </w:rPr>
          <w:t>ru</w:t>
        </w:r>
      </w:hyperlink>
      <w:r w:rsidRPr="00A2676B">
        <w:rPr>
          <w:sz w:val="24"/>
          <w:szCs w:val="24"/>
        </w:rPr>
        <w:t xml:space="preserve"> (раздел «Закупки» – «Сведения о закупках») и на электронной торговой площадке </w:t>
      </w:r>
      <w:r w:rsidR="00DB2D78" w:rsidRPr="00A2676B">
        <w:rPr>
          <w:rStyle w:val="a3"/>
          <w:sz w:val="24"/>
        </w:rPr>
        <w:t>utp.sberbank-ast.ru</w:t>
      </w:r>
      <w:r w:rsidRPr="00A2676B">
        <w:rPr>
          <w:bCs/>
          <w:sz w:val="24"/>
          <w:szCs w:val="24"/>
        </w:rPr>
        <w:t>.</w:t>
      </w:r>
    </w:p>
    <w:p w:rsidR="00B559A3" w:rsidRPr="00A2676B" w:rsidRDefault="00B559A3" w:rsidP="00B559A3">
      <w:pPr>
        <w:widowControl w:val="0"/>
        <w:jc w:val="both"/>
        <w:rPr>
          <w:bCs/>
          <w:sz w:val="24"/>
          <w:szCs w:val="24"/>
        </w:rPr>
      </w:pPr>
    </w:p>
    <w:p w:rsidR="00B559A3" w:rsidRPr="00A2676B" w:rsidRDefault="00B559A3" w:rsidP="00B559A3">
      <w:pPr>
        <w:widowControl w:val="0"/>
        <w:jc w:val="both"/>
        <w:rPr>
          <w:b/>
          <w:bCs/>
          <w:sz w:val="24"/>
          <w:szCs w:val="24"/>
        </w:rPr>
      </w:pPr>
      <w:r w:rsidRPr="00A2676B">
        <w:rPr>
          <w:b/>
          <w:bCs/>
          <w:sz w:val="24"/>
          <w:szCs w:val="24"/>
        </w:rPr>
        <w:t>ВОПРОСЫ ЗАСЕДАНИЯ ЗАКУПОЧНОЙ КОМИССИИ:</w:t>
      </w:r>
    </w:p>
    <w:p w:rsidR="00B559A3" w:rsidRPr="00A2676B" w:rsidRDefault="00B559A3" w:rsidP="00B559A3">
      <w:pPr>
        <w:widowControl w:val="0"/>
        <w:ind w:firstLine="708"/>
        <w:jc w:val="both"/>
        <w:outlineLvl w:val="1"/>
        <w:rPr>
          <w:sz w:val="24"/>
          <w:szCs w:val="24"/>
        </w:rPr>
      </w:pPr>
      <w:r w:rsidRPr="00A2676B">
        <w:rPr>
          <w:sz w:val="24"/>
          <w:szCs w:val="24"/>
        </w:rPr>
        <w:t xml:space="preserve">Дата и время заседания: </w:t>
      </w:r>
      <w:r w:rsidR="0085155E" w:rsidRPr="00A2676B">
        <w:rPr>
          <w:b/>
          <w:bCs/>
          <w:sz w:val="24"/>
          <w:szCs w:val="24"/>
        </w:rPr>
        <w:t>26</w:t>
      </w:r>
      <w:r w:rsidRPr="00A2676B">
        <w:rPr>
          <w:b/>
          <w:bCs/>
          <w:sz w:val="24"/>
          <w:szCs w:val="24"/>
        </w:rPr>
        <w:t xml:space="preserve"> </w:t>
      </w:r>
      <w:r w:rsidR="0085155E" w:rsidRPr="00A2676B">
        <w:rPr>
          <w:b/>
          <w:bCs/>
          <w:sz w:val="24"/>
          <w:szCs w:val="24"/>
        </w:rPr>
        <w:t>марта</w:t>
      </w:r>
      <w:r w:rsidRPr="00A2676B">
        <w:rPr>
          <w:b/>
          <w:bCs/>
          <w:sz w:val="24"/>
          <w:szCs w:val="24"/>
        </w:rPr>
        <w:t xml:space="preserve"> 20</w:t>
      </w:r>
      <w:r w:rsidR="00CA207A" w:rsidRPr="00A2676B">
        <w:rPr>
          <w:b/>
          <w:bCs/>
          <w:sz w:val="24"/>
          <w:szCs w:val="24"/>
        </w:rPr>
        <w:t>2</w:t>
      </w:r>
      <w:r w:rsidR="0085155E" w:rsidRPr="00A2676B">
        <w:rPr>
          <w:b/>
          <w:bCs/>
          <w:sz w:val="24"/>
          <w:szCs w:val="24"/>
        </w:rPr>
        <w:t>5</w:t>
      </w:r>
      <w:r w:rsidRPr="00A2676B">
        <w:rPr>
          <w:b/>
          <w:bCs/>
          <w:sz w:val="24"/>
          <w:szCs w:val="24"/>
        </w:rPr>
        <w:t xml:space="preserve"> г. </w:t>
      </w:r>
      <w:r w:rsidR="0085155E" w:rsidRPr="00A2676B">
        <w:rPr>
          <w:b/>
          <w:bCs/>
          <w:sz w:val="24"/>
          <w:szCs w:val="24"/>
        </w:rPr>
        <w:t>09</w:t>
      </w:r>
      <w:r w:rsidRPr="00A2676B">
        <w:rPr>
          <w:b/>
          <w:bCs/>
          <w:sz w:val="24"/>
          <w:szCs w:val="24"/>
        </w:rPr>
        <w:t>-00 часов «Камчатского времени».</w:t>
      </w:r>
    </w:p>
    <w:p w:rsidR="00B559A3" w:rsidRPr="00A2676B" w:rsidRDefault="00CD0FC6" w:rsidP="00B559A3">
      <w:pPr>
        <w:widowControl w:val="0"/>
        <w:ind w:firstLine="720"/>
        <w:jc w:val="both"/>
        <w:outlineLvl w:val="1"/>
        <w:rPr>
          <w:sz w:val="24"/>
          <w:szCs w:val="24"/>
        </w:rPr>
      </w:pPr>
      <w:r w:rsidRPr="00A2676B">
        <w:rPr>
          <w:b/>
          <w:sz w:val="24"/>
          <w:szCs w:val="24"/>
        </w:rPr>
        <w:t>1.</w:t>
      </w:r>
      <w:r w:rsidRPr="00A2676B">
        <w:rPr>
          <w:sz w:val="24"/>
          <w:szCs w:val="24"/>
        </w:rPr>
        <w:t xml:space="preserve"> </w:t>
      </w:r>
      <w:r w:rsidR="00B559A3" w:rsidRPr="00A2676B">
        <w:rPr>
          <w:sz w:val="24"/>
          <w:szCs w:val="24"/>
        </w:rPr>
        <w:t xml:space="preserve">На </w:t>
      </w:r>
      <w:r w:rsidR="00DB2D78" w:rsidRPr="00A2676B">
        <w:rPr>
          <w:sz w:val="24"/>
          <w:szCs w:val="24"/>
        </w:rPr>
        <w:t>закупку</w:t>
      </w:r>
      <w:r w:rsidR="00B559A3" w:rsidRPr="00A2676B">
        <w:rPr>
          <w:sz w:val="24"/>
          <w:szCs w:val="24"/>
        </w:rPr>
        <w:t xml:space="preserve"> был</w:t>
      </w:r>
      <w:r w:rsidR="0085155E" w:rsidRPr="00A2676B">
        <w:rPr>
          <w:sz w:val="24"/>
          <w:szCs w:val="24"/>
        </w:rPr>
        <w:t>а</w:t>
      </w:r>
      <w:r w:rsidR="00B559A3" w:rsidRPr="00A2676B">
        <w:rPr>
          <w:sz w:val="24"/>
          <w:szCs w:val="24"/>
        </w:rPr>
        <w:t xml:space="preserve"> представлен</w:t>
      </w:r>
      <w:r w:rsidR="0085155E" w:rsidRPr="00A2676B">
        <w:rPr>
          <w:sz w:val="24"/>
          <w:szCs w:val="24"/>
        </w:rPr>
        <w:t>а</w:t>
      </w:r>
      <w:r w:rsidR="00B559A3" w:rsidRPr="00A2676B">
        <w:rPr>
          <w:sz w:val="24"/>
          <w:szCs w:val="24"/>
        </w:rPr>
        <w:t xml:space="preserve"> </w:t>
      </w:r>
      <w:r w:rsidR="0085155E" w:rsidRPr="00A2676B">
        <w:rPr>
          <w:b/>
          <w:sz w:val="24"/>
          <w:szCs w:val="24"/>
        </w:rPr>
        <w:t>1</w:t>
      </w:r>
      <w:r w:rsidR="00B559A3" w:rsidRPr="00A2676B">
        <w:rPr>
          <w:b/>
          <w:sz w:val="24"/>
          <w:szCs w:val="24"/>
        </w:rPr>
        <w:t xml:space="preserve"> (</w:t>
      </w:r>
      <w:r w:rsidR="0085155E" w:rsidRPr="00A2676B">
        <w:rPr>
          <w:b/>
          <w:sz w:val="24"/>
          <w:szCs w:val="24"/>
        </w:rPr>
        <w:t>одна</w:t>
      </w:r>
      <w:r w:rsidR="00B559A3" w:rsidRPr="00A2676B">
        <w:rPr>
          <w:b/>
          <w:sz w:val="24"/>
          <w:szCs w:val="24"/>
        </w:rPr>
        <w:t>)</w:t>
      </w:r>
      <w:r w:rsidR="00B559A3" w:rsidRPr="00A2676B">
        <w:rPr>
          <w:sz w:val="24"/>
          <w:szCs w:val="24"/>
        </w:rPr>
        <w:t xml:space="preserve"> заяв</w:t>
      </w:r>
      <w:r w:rsidR="0085155E" w:rsidRPr="00A2676B">
        <w:rPr>
          <w:sz w:val="24"/>
          <w:szCs w:val="24"/>
        </w:rPr>
        <w:t>ка</w:t>
      </w:r>
      <w:r w:rsidR="00B559A3" w:rsidRPr="00A2676B">
        <w:rPr>
          <w:sz w:val="24"/>
          <w:szCs w:val="24"/>
        </w:rPr>
        <w:t xml:space="preserve"> следующ</w:t>
      </w:r>
      <w:r w:rsidR="0085155E" w:rsidRPr="00A2676B">
        <w:rPr>
          <w:sz w:val="24"/>
          <w:szCs w:val="24"/>
        </w:rPr>
        <w:t>его</w:t>
      </w:r>
      <w:r w:rsidR="00B559A3" w:rsidRPr="00A2676B">
        <w:rPr>
          <w:sz w:val="24"/>
          <w:szCs w:val="24"/>
        </w:rPr>
        <w:t xml:space="preserve"> Участник</w:t>
      </w:r>
      <w:r w:rsidR="0085155E" w:rsidRPr="00A2676B">
        <w:rPr>
          <w:sz w:val="24"/>
          <w:szCs w:val="24"/>
        </w:rPr>
        <w:t>а</w:t>
      </w:r>
      <w:r w:rsidR="00B559A3" w:rsidRPr="00A2676B">
        <w:rPr>
          <w:sz w:val="24"/>
          <w:szCs w:val="24"/>
        </w:rPr>
        <w:t>:</w:t>
      </w:r>
    </w:p>
    <w:p w:rsidR="003C5F60" w:rsidRPr="00A2676B" w:rsidRDefault="00DB2D78" w:rsidP="00DB2D78">
      <w:pPr>
        <w:widowControl w:val="0"/>
        <w:jc w:val="both"/>
        <w:outlineLvl w:val="1"/>
        <w:rPr>
          <w:sz w:val="24"/>
          <w:szCs w:val="24"/>
        </w:rPr>
      </w:pPr>
      <w:r w:rsidRPr="00A2676B">
        <w:rPr>
          <w:sz w:val="24"/>
          <w:szCs w:val="24"/>
        </w:rPr>
        <w:tab/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2042"/>
        <w:gridCol w:w="2003"/>
        <w:gridCol w:w="2545"/>
        <w:gridCol w:w="3369"/>
      </w:tblGrid>
      <w:tr w:rsidR="00CA207A" w:rsidRPr="00A2676B" w:rsidTr="0085155E">
        <w:trPr>
          <w:trHeight w:val="280"/>
        </w:trPr>
        <w:tc>
          <w:tcPr>
            <w:tcW w:w="531" w:type="dxa"/>
            <w:shd w:val="clear" w:color="auto" w:fill="auto"/>
            <w:vAlign w:val="center"/>
          </w:tcPr>
          <w:p w:rsidR="00CA207A" w:rsidRPr="00A2676B" w:rsidRDefault="00CA207A" w:rsidP="00CA207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A2676B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CA207A" w:rsidRPr="00A2676B" w:rsidRDefault="00CA207A" w:rsidP="00CA207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A2676B">
              <w:rPr>
                <w:b/>
                <w:sz w:val="22"/>
                <w:szCs w:val="22"/>
              </w:rPr>
              <w:t xml:space="preserve">Регистрационный № </w:t>
            </w:r>
          </w:p>
        </w:tc>
        <w:tc>
          <w:tcPr>
            <w:tcW w:w="2003" w:type="dxa"/>
            <w:vAlign w:val="center"/>
          </w:tcPr>
          <w:p w:rsidR="00CA207A" w:rsidRPr="00A2676B" w:rsidRDefault="00CA207A" w:rsidP="00CA207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A2676B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2545" w:type="dxa"/>
            <w:shd w:val="clear" w:color="auto" w:fill="auto"/>
            <w:vAlign w:val="center"/>
          </w:tcPr>
          <w:p w:rsidR="00CA207A" w:rsidRPr="00A2676B" w:rsidRDefault="00CA207A" w:rsidP="00CA207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A2676B">
              <w:rPr>
                <w:b/>
                <w:sz w:val="22"/>
                <w:szCs w:val="22"/>
              </w:rPr>
              <w:t>Дата поступления заявок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CA207A" w:rsidRPr="00A2676B" w:rsidRDefault="00CA207A" w:rsidP="00CA207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A2676B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</w:tr>
      <w:tr w:rsidR="00A2676B" w:rsidRPr="00A2676B" w:rsidTr="0085155E">
        <w:trPr>
          <w:trHeight w:val="532"/>
        </w:trPr>
        <w:tc>
          <w:tcPr>
            <w:tcW w:w="531" w:type="dxa"/>
            <w:shd w:val="clear" w:color="auto" w:fill="auto"/>
            <w:vAlign w:val="center"/>
          </w:tcPr>
          <w:p w:rsidR="00CA207A" w:rsidRPr="00A2676B" w:rsidRDefault="00CA207A" w:rsidP="00CA207A">
            <w:pPr>
              <w:rPr>
                <w:sz w:val="22"/>
                <w:szCs w:val="22"/>
              </w:rPr>
            </w:pPr>
            <w:r w:rsidRPr="00A2676B">
              <w:rPr>
                <w:sz w:val="22"/>
                <w:szCs w:val="22"/>
              </w:rPr>
              <w:t>1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CA207A" w:rsidRPr="00A2676B" w:rsidRDefault="0085155E" w:rsidP="004C50E1">
            <w:pPr>
              <w:jc w:val="center"/>
              <w:rPr>
                <w:sz w:val="22"/>
                <w:szCs w:val="22"/>
                <w:lang w:val="en-US"/>
              </w:rPr>
            </w:pPr>
            <w:r w:rsidRPr="00A2676B">
              <w:rPr>
                <w:sz w:val="22"/>
                <w:szCs w:val="22"/>
              </w:rPr>
              <w:t>ЗК-25-1-2025/1</w:t>
            </w:r>
          </w:p>
        </w:tc>
        <w:tc>
          <w:tcPr>
            <w:tcW w:w="2003" w:type="dxa"/>
            <w:vAlign w:val="center"/>
          </w:tcPr>
          <w:p w:rsidR="00CA207A" w:rsidRPr="00A2676B" w:rsidRDefault="00A2676B" w:rsidP="00CA207A">
            <w:pPr>
              <w:jc w:val="center"/>
              <w:rPr>
                <w:sz w:val="22"/>
                <w:szCs w:val="22"/>
              </w:rPr>
            </w:pPr>
            <w:r w:rsidRPr="00A2676B">
              <w:rPr>
                <w:sz w:val="22"/>
                <w:szCs w:val="22"/>
              </w:rPr>
              <w:t>5121</w:t>
            </w:r>
          </w:p>
        </w:tc>
        <w:tc>
          <w:tcPr>
            <w:tcW w:w="2545" w:type="dxa"/>
            <w:shd w:val="clear" w:color="auto" w:fill="auto"/>
            <w:vAlign w:val="center"/>
          </w:tcPr>
          <w:p w:rsidR="00CA207A" w:rsidRPr="00A2676B" w:rsidRDefault="00A2676B" w:rsidP="00A2676B">
            <w:pPr>
              <w:jc w:val="center"/>
              <w:rPr>
                <w:sz w:val="22"/>
                <w:szCs w:val="22"/>
              </w:rPr>
            </w:pPr>
            <w:r w:rsidRPr="00A2676B">
              <w:rPr>
                <w:sz w:val="22"/>
                <w:szCs w:val="22"/>
              </w:rPr>
              <w:t>25 марта</w:t>
            </w:r>
            <w:r w:rsidR="00CA207A" w:rsidRPr="00A2676B">
              <w:rPr>
                <w:sz w:val="22"/>
                <w:szCs w:val="22"/>
              </w:rPr>
              <w:t xml:space="preserve"> 20</w:t>
            </w:r>
            <w:r w:rsidR="00CA207A" w:rsidRPr="00A2676B">
              <w:rPr>
                <w:sz w:val="22"/>
                <w:szCs w:val="22"/>
                <w:lang w:val="en-US"/>
              </w:rPr>
              <w:t>2</w:t>
            </w:r>
            <w:r w:rsidRPr="00A2676B">
              <w:rPr>
                <w:sz w:val="22"/>
                <w:szCs w:val="22"/>
              </w:rPr>
              <w:t>5</w:t>
            </w:r>
            <w:r w:rsidR="00CA207A" w:rsidRPr="00A2676B">
              <w:rPr>
                <w:sz w:val="22"/>
                <w:szCs w:val="22"/>
              </w:rPr>
              <w:t xml:space="preserve"> в </w:t>
            </w:r>
            <w:r w:rsidRPr="00A2676B">
              <w:rPr>
                <w:sz w:val="22"/>
                <w:szCs w:val="22"/>
              </w:rPr>
              <w:t>18</w:t>
            </w:r>
            <w:r w:rsidR="00CA207A" w:rsidRPr="00A2676B">
              <w:rPr>
                <w:sz w:val="22"/>
                <w:szCs w:val="22"/>
              </w:rPr>
              <w:t>:</w:t>
            </w:r>
            <w:r w:rsidRPr="00A2676B">
              <w:rPr>
                <w:sz w:val="22"/>
                <w:szCs w:val="22"/>
              </w:rPr>
              <w:t>11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CA207A" w:rsidRPr="00A2676B" w:rsidRDefault="00A2676B" w:rsidP="00CA207A">
            <w:pPr>
              <w:widowControl w:val="0"/>
              <w:rPr>
                <w:iCs/>
                <w:sz w:val="22"/>
                <w:szCs w:val="22"/>
              </w:rPr>
            </w:pPr>
            <w:r w:rsidRPr="00A2676B">
              <w:rPr>
                <w:b/>
                <w:iCs/>
                <w:sz w:val="22"/>
                <w:szCs w:val="22"/>
              </w:rPr>
              <w:t>ИП Минякин А. В.</w:t>
            </w:r>
            <w:r w:rsidR="00CA207A" w:rsidRPr="00A2676B">
              <w:rPr>
                <w:iCs/>
                <w:sz w:val="22"/>
                <w:szCs w:val="22"/>
              </w:rPr>
              <w:t>,</w:t>
            </w:r>
          </w:p>
          <w:p w:rsidR="00CA207A" w:rsidRPr="00A2676B" w:rsidRDefault="00A2676B" w:rsidP="00CA207A">
            <w:pPr>
              <w:widowControl w:val="0"/>
              <w:rPr>
                <w:iCs/>
                <w:sz w:val="22"/>
                <w:szCs w:val="22"/>
              </w:rPr>
            </w:pPr>
            <w:r w:rsidRPr="00A2676B">
              <w:rPr>
                <w:sz w:val="22"/>
                <w:szCs w:val="22"/>
              </w:rPr>
              <w:t>683038 г. Петропавловск-Камчатский проезд Космический д. 3 «В» кв. 506</w:t>
            </w:r>
          </w:p>
          <w:p w:rsidR="00CA207A" w:rsidRPr="00A2676B" w:rsidRDefault="00CA207A" w:rsidP="00CA207A">
            <w:pPr>
              <w:widowControl w:val="0"/>
              <w:rPr>
                <w:iCs/>
                <w:sz w:val="22"/>
                <w:szCs w:val="22"/>
              </w:rPr>
            </w:pPr>
            <w:r w:rsidRPr="00A2676B">
              <w:rPr>
                <w:iCs/>
                <w:sz w:val="22"/>
                <w:szCs w:val="22"/>
              </w:rPr>
              <w:t>ИНН:</w:t>
            </w:r>
            <w:r w:rsidR="00A2676B" w:rsidRPr="00A2676B">
              <w:rPr>
                <w:sz w:val="22"/>
                <w:szCs w:val="22"/>
              </w:rPr>
              <w:t xml:space="preserve"> </w:t>
            </w:r>
            <w:r w:rsidR="00A2676B" w:rsidRPr="00A2676B">
              <w:rPr>
                <w:iCs/>
                <w:sz w:val="22"/>
                <w:szCs w:val="22"/>
              </w:rPr>
              <w:t>410102411159</w:t>
            </w:r>
          </w:p>
          <w:p w:rsidR="00CA207A" w:rsidRPr="00A2676B" w:rsidRDefault="00CA207A" w:rsidP="00CA207A">
            <w:pPr>
              <w:rPr>
                <w:sz w:val="22"/>
                <w:szCs w:val="22"/>
              </w:rPr>
            </w:pPr>
            <w:r w:rsidRPr="00A2676B">
              <w:rPr>
                <w:iCs/>
                <w:sz w:val="22"/>
                <w:szCs w:val="22"/>
              </w:rPr>
              <w:t>ОГРН</w:t>
            </w:r>
            <w:r w:rsidR="00A2676B" w:rsidRPr="00A2676B">
              <w:rPr>
                <w:iCs/>
                <w:sz w:val="22"/>
                <w:szCs w:val="22"/>
              </w:rPr>
              <w:t>ИП</w:t>
            </w:r>
            <w:r w:rsidRPr="00A2676B">
              <w:rPr>
                <w:iCs/>
                <w:sz w:val="22"/>
                <w:szCs w:val="22"/>
              </w:rPr>
              <w:t>:</w:t>
            </w:r>
            <w:r w:rsidR="00A2676B" w:rsidRPr="00A2676B">
              <w:rPr>
                <w:sz w:val="22"/>
                <w:szCs w:val="22"/>
              </w:rPr>
              <w:t xml:space="preserve"> </w:t>
            </w:r>
            <w:r w:rsidR="00A2676B" w:rsidRPr="00A2676B">
              <w:rPr>
                <w:iCs/>
                <w:sz w:val="22"/>
                <w:szCs w:val="22"/>
              </w:rPr>
              <w:t>304410126800066</w:t>
            </w:r>
          </w:p>
        </w:tc>
      </w:tr>
    </w:tbl>
    <w:p w:rsidR="00CA207A" w:rsidRPr="00A2676B" w:rsidRDefault="00CA207A" w:rsidP="003C5F60">
      <w:pPr>
        <w:widowControl w:val="0"/>
        <w:ind w:firstLine="708"/>
        <w:jc w:val="both"/>
        <w:outlineLvl w:val="1"/>
        <w:rPr>
          <w:b/>
          <w:sz w:val="24"/>
          <w:szCs w:val="24"/>
        </w:rPr>
      </w:pPr>
    </w:p>
    <w:p w:rsidR="00A976F6" w:rsidRPr="00A2676B" w:rsidRDefault="00CD0FC6" w:rsidP="003C5F60">
      <w:pPr>
        <w:widowControl w:val="0"/>
        <w:ind w:firstLine="708"/>
        <w:jc w:val="both"/>
        <w:outlineLvl w:val="1"/>
        <w:rPr>
          <w:sz w:val="24"/>
          <w:szCs w:val="24"/>
        </w:rPr>
      </w:pPr>
      <w:r w:rsidRPr="00A2676B">
        <w:rPr>
          <w:b/>
          <w:sz w:val="24"/>
          <w:szCs w:val="24"/>
        </w:rPr>
        <w:t>2.</w:t>
      </w:r>
      <w:r w:rsidRPr="00A2676B">
        <w:rPr>
          <w:sz w:val="24"/>
          <w:szCs w:val="24"/>
        </w:rPr>
        <w:t xml:space="preserve"> </w:t>
      </w:r>
      <w:r w:rsidR="003C5F60" w:rsidRPr="00A2676B">
        <w:rPr>
          <w:sz w:val="24"/>
          <w:szCs w:val="24"/>
        </w:rPr>
        <w:t>Заявк</w:t>
      </w:r>
      <w:r w:rsidR="0085155E" w:rsidRPr="00A2676B">
        <w:rPr>
          <w:sz w:val="24"/>
          <w:szCs w:val="24"/>
        </w:rPr>
        <w:t>а</w:t>
      </w:r>
      <w:r w:rsidR="003C5F60" w:rsidRPr="00A2676B">
        <w:rPr>
          <w:sz w:val="24"/>
          <w:szCs w:val="24"/>
        </w:rPr>
        <w:t xml:space="preserve"> Участник</w:t>
      </w:r>
      <w:r w:rsidR="0085155E" w:rsidRPr="00A2676B">
        <w:rPr>
          <w:sz w:val="24"/>
          <w:szCs w:val="24"/>
        </w:rPr>
        <w:t>а</w:t>
      </w:r>
      <w:r w:rsidR="003C5F60" w:rsidRPr="00A2676B">
        <w:rPr>
          <w:sz w:val="24"/>
          <w:szCs w:val="24"/>
        </w:rPr>
        <w:t xml:space="preserve"> содерж</w:t>
      </w:r>
      <w:r w:rsidR="0085155E" w:rsidRPr="00A2676B">
        <w:rPr>
          <w:sz w:val="24"/>
          <w:szCs w:val="24"/>
        </w:rPr>
        <w:t>и</w:t>
      </w:r>
      <w:r w:rsidR="003C5F60" w:rsidRPr="00A2676B">
        <w:rPr>
          <w:sz w:val="24"/>
          <w:szCs w:val="24"/>
        </w:rPr>
        <w:t>т следующие данные: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91"/>
        <w:gridCol w:w="4197"/>
        <w:gridCol w:w="2693"/>
      </w:tblGrid>
      <w:tr w:rsidR="00A2676B" w:rsidRPr="00A2676B" w:rsidTr="00F85D57">
        <w:tc>
          <w:tcPr>
            <w:tcW w:w="709" w:type="dxa"/>
            <w:vAlign w:val="center"/>
          </w:tcPr>
          <w:p w:rsidR="00CD0FC6" w:rsidRPr="00A2676B" w:rsidRDefault="00CD0FC6" w:rsidP="00881B6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A2676B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891" w:type="dxa"/>
            <w:vAlign w:val="center"/>
          </w:tcPr>
          <w:p w:rsidR="00CD0FC6" w:rsidRPr="00A2676B" w:rsidRDefault="00CD0FC6" w:rsidP="005C341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A2676B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4197" w:type="dxa"/>
            <w:vAlign w:val="center"/>
          </w:tcPr>
          <w:p w:rsidR="00CD0FC6" w:rsidRPr="00A2676B" w:rsidRDefault="00CD0FC6" w:rsidP="00881B6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A2676B">
              <w:rPr>
                <w:b/>
                <w:sz w:val="22"/>
                <w:szCs w:val="22"/>
              </w:rPr>
              <w:t>Предмет и общая цена заявки на участие</w:t>
            </w:r>
          </w:p>
        </w:tc>
        <w:tc>
          <w:tcPr>
            <w:tcW w:w="2693" w:type="dxa"/>
            <w:vAlign w:val="center"/>
          </w:tcPr>
          <w:p w:rsidR="00CD0FC6" w:rsidRPr="00A2676B" w:rsidRDefault="00CD0FC6" w:rsidP="00881B6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A2676B">
              <w:rPr>
                <w:b/>
                <w:sz w:val="22"/>
                <w:szCs w:val="22"/>
              </w:rPr>
              <w:t>Примечание</w:t>
            </w:r>
          </w:p>
        </w:tc>
      </w:tr>
      <w:tr w:rsidR="00A2676B" w:rsidRPr="00A2676B" w:rsidTr="00F85D57">
        <w:tc>
          <w:tcPr>
            <w:tcW w:w="709" w:type="dxa"/>
          </w:tcPr>
          <w:p w:rsidR="00CD0FC6" w:rsidRPr="00A2676B" w:rsidRDefault="00CD0FC6" w:rsidP="00881B6E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A2676B">
              <w:rPr>
                <w:sz w:val="22"/>
                <w:szCs w:val="22"/>
              </w:rPr>
              <w:t>1.</w:t>
            </w:r>
          </w:p>
        </w:tc>
        <w:tc>
          <w:tcPr>
            <w:tcW w:w="2891" w:type="dxa"/>
          </w:tcPr>
          <w:p w:rsidR="00A2676B" w:rsidRPr="00A2676B" w:rsidRDefault="00A2676B" w:rsidP="00A2676B">
            <w:pPr>
              <w:widowControl w:val="0"/>
              <w:rPr>
                <w:iCs/>
                <w:sz w:val="22"/>
                <w:szCs w:val="22"/>
              </w:rPr>
            </w:pPr>
            <w:r w:rsidRPr="00A2676B">
              <w:rPr>
                <w:b/>
                <w:iCs/>
                <w:sz w:val="22"/>
                <w:szCs w:val="22"/>
              </w:rPr>
              <w:t>ИП Минякин А. В.</w:t>
            </w:r>
            <w:r w:rsidRPr="00A2676B">
              <w:rPr>
                <w:iCs/>
                <w:sz w:val="22"/>
                <w:szCs w:val="22"/>
              </w:rPr>
              <w:t>,</w:t>
            </w:r>
          </w:p>
          <w:p w:rsidR="00A2676B" w:rsidRPr="00A2676B" w:rsidRDefault="00A2676B" w:rsidP="00A2676B">
            <w:pPr>
              <w:widowControl w:val="0"/>
              <w:rPr>
                <w:iCs/>
                <w:sz w:val="22"/>
                <w:szCs w:val="22"/>
              </w:rPr>
            </w:pPr>
            <w:r w:rsidRPr="00A2676B">
              <w:rPr>
                <w:sz w:val="22"/>
                <w:szCs w:val="22"/>
              </w:rPr>
              <w:t>683038 г. Петропавловск-Камчатский проезд Космический д. 3 «В» кв. 506</w:t>
            </w:r>
          </w:p>
          <w:p w:rsidR="00A2676B" w:rsidRPr="00A2676B" w:rsidRDefault="00A2676B" w:rsidP="00A2676B">
            <w:pPr>
              <w:widowControl w:val="0"/>
              <w:rPr>
                <w:iCs/>
                <w:sz w:val="22"/>
                <w:szCs w:val="22"/>
              </w:rPr>
            </w:pPr>
            <w:r w:rsidRPr="00A2676B">
              <w:rPr>
                <w:iCs/>
                <w:sz w:val="22"/>
                <w:szCs w:val="22"/>
              </w:rPr>
              <w:t>ИНН:</w:t>
            </w:r>
            <w:r w:rsidRPr="00A2676B">
              <w:rPr>
                <w:sz w:val="22"/>
                <w:szCs w:val="22"/>
              </w:rPr>
              <w:t xml:space="preserve"> </w:t>
            </w:r>
            <w:r w:rsidRPr="00A2676B">
              <w:rPr>
                <w:iCs/>
                <w:sz w:val="22"/>
                <w:szCs w:val="22"/>
              </w:rPr>
              <w:t>410102411159</w:t>
            </w:r>
          </w:p>
          <w:p w:rsidR="00CD0FC6" w:rsidRPr="00A2676B" w:rsidRDefault="00A2676B" w:rsidP="00A2676B">
            <w:pPr>
              <w:widowControl w:val="0"/>
              <w:rPr>
                <w:sz w:val="22"/>
                <w:szCs w:val="22"/>
              </w:rPr>
            </w:pPr>
            <w:r w:rsidRPr="00A2676B">
              <w:rPr>
                <w:iCs/>
                <w:sz w:val="22"/>
                <w:szCs w:val="22"/>
              </w:rPr>
              <w:t>ОГРНИП:</w:t>
            </w:r>
            <w:r w:rsidRPr="00A2676B">
              <w:rPr>
                <w:sz w:val="22"/>
                <w:szCs w:val="22"/>
              </w:rPr>
              <w:t xml:space="preserve"> </w:t>
            </w:r>
            <w:r w:rsidRPr="00A2676B">
              <w:rPr>
                <w:iCs/>
                <w:sz w:val="22"/>
                <w:szCs w:val="22"/>
              </w:rPr>
              <w:t>304410126800066</w:t>
            </w:r>
          </w:p>
        </w:tc>
        <w:tc>
          <w:tcPr>
            <w:tcW w:w="4197" w:type="dxa"/>
          </w:tcPr>
          <w:p w:rsidR="007F4D5B" w:rsidRPr="00A2676B" w:rsidRDefault="007F4D5B" w:rsidP="007F4D5B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A2676B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7F4D5B" w:rsidRPr="00A2676B" w:rsidRDefault="007F4D5B" w:rsidP="007F4D5B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A2676B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CD0FC6" w:rsidRPr="00A2676B" w:rsidRDefault="007F4D5B" w:rsidP="00A2676B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A2676B">
              <w:rPr>
                <w:b/>
                <w:sz w:val="22"/>
                <w:szCs w:val="22"/>
              </w:rPr>
              <w:t xml:space="preserve">Итого: </w:t>
            </w:r>
            <w:r w:rsidR="00A2676B" w:rsidRPr="00A2676B">
              <w:rPr>
                <w:b/>
                <w:bCs/>
                <w:sz w:val="22"/>
                <w:szCs w:val="22"/>
              </w:rPr>
              <w:t xml:space="preserve">653 470,83 </w:t>
            </w:r>
            <w:r w:rsidRPr="00A2676B">
              <w:rPr>
                <w:b/>
                <w:bCs/>
                <w:sz w:val="22"/>
                <w:szCs w:val="22"/>
              </w:rPr>
              <w:t>рублей без учета НДС</w:t>
            </w:r>
          </w:p>
        </w:tc>
        <w:tc>
          <w:tcPr>
            <w:tcW w:w="2693" w:type="dxa"/>
          </w:tcPr>
          <w:p w:rsidR="00C361D9" w:rsidRPr="00A2676B" w:rsidRDefault="00C361D9" w:rsidP="00C361D9">
            <w:pPr>
              <w:widowControl w:val="0"/>
              <w:spacing w:after="100"/>
              <w:outlineLvl w:val="1"/>
              <w:rPr>
                <w:sz w:val="22"/>
                <w:szCs w:val="22"/>
              </w:rPr>
            </w:pPr>
            <w:r w:rsidRPr="00A2676B">
              <w:rPr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</w:tbl>
    <w:p w:rsidR="00B559A3" w:rsidRPr="00A2676B" w:rsidRDefault="00B559A3" w:rsidP="003C5F60">
      <w:pPr>
        <w:widowControl w:val="0"/>
        <w:ind w:firstLine="708"/>
        <w:jc w:val="both"/>
        <w:outlineLvl w:val="1"/>
        <w:rPr>
          <w:sz w:val="24"/>
          <w:szCs w:val="24"/>
        </w:rPr>
      </w:pPr>
    </w:p>
    <w:p w:rsidR="00B559A3" w:rsidRPr="00A2676B" w:rsidRDefault="00B559A3" w:rsidP="00B559A3">
      <w:pPr>
        <w:widowControl w:val="0"/>
        <w:jc w:val="both"/>
        <w:outlineLvl w:val="1"/>
        <w:rPr>
          <w:b/>
          <w:bCs/>
          <w:caps/>
          <w:sz w:val="24"/>
          <w:szCs w:val="24"/>
        </w:rPr>
      </w:pPr>
      <w:r w:rsidRPr="00A2676B">
        <w:rPr>
          <w:b/>
          <w:bCs/>
          <w:caps/>
          <w:sz w:val="24"/>
          <w:szCs w:val="24"/>
        </w:rPr>
        <w:t>РЕШИЛИ:</w:t>
      </w:r>
    </w:p>
    <w:p w:rsidR="00D66772" w:rsidRPr="00A2676B" w:rsidRDefault="00DB2D78" w:rsidP="00B559A3">
      <w:pPr>
        <w:widowControl w:val="0"/>
        <w:jc w:val="both"/>
        <w:outlineLvl w:val="1"/>
        <w:rPr>
          <w:b/>
          <w:bCs/>
          <w:caps/>
          <w:sz w:val="24"/>
          <w:szCs w:val="24"/>
        </w:rPr>
      </w:pPr>
      <w:r w:rsidRPr="00A2676B">
        <w:rPr>
          <w:b/>
          <w:bCs/>
          <w:caps/>
          <w:sz w:val="24"/>
          <w:szCs w:val="24"/>
        </w:rPr>
        <w:tab/>
      </w:r>
    </w:p>
    <w:p w:rsidR="00DB2D78" w:rsidRPr="00A2676B" w:rsidRDefault="00DB2D78" w:rsidP="00D66772">
      <w:pPr>
        <w:widowControl w:val="0"/>
        <w:ind w:firstLine="709"/>
        <w:jc w:val="both"/>
        <w:outlineLvl w:val="1"/>
        <w:rPr>
          <w:b/>
          <w:bCs/>
          <w:caps/>
          <w:sz w:val="24"/>
          <w:szCs w:val="24"/>
        </w:rPr>
      </w:pPr>
      <w:r w:rsidRPr="00A2676B">
        <w:rPr>
          <w:b/>
          <w:bCs/>
          <w:caps/>
          <w:sz w:val="24"/>
          <w:szCs w:val="24"/>
        </w:rPr>
        <w:t xml:space="preserve">1. </w:t>
      </w:r>
      <w:r w:rsidRPr="00A2676B">
        <w:rPr>
          <w:b/>
          <w:bCs/>
          <w:sz w:val="24"/>
          <w:szCs w:val="24"/>
        </w:rPr>
        <w:t>Решение комиссии о допуске заявок к рассмотрению</w:t>
      </w:r>
      <w:r w:rsidRPr="00A2676B">
        <w:rPr>
          <w:b/>
          <w:bCs/>
          <w:caps/>
          <w:sz w:val="24"/>
          <w:szCs w:val="24"/>
        </w:rPr>
        <w:t>:</w:t>
      </w:r>
    </w:p>
    <w:tbl>
      <w:tblPr>
        <w:tblW w:w="1049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2289"/>
        <w:gridCol w:w="1291"/>
        <w:gridCol w:w="3317"/>
        <w:gridCol w:w="1679"/>
        <w:gridCol w:w="1392"/>
      </w:tblGrid>
      <w:tr w:rsidR="00CA207A" w:rsidRPr="00A2676B" w:rsidTr="00A2676B">
        <w:trPr>
          <w:trHeight w:val="280"/>
        </w:trPr>
        <w:tc>
          <w:tcPr>
            <w:tcW w:w="531" w:type="dxa"/>
            <w:shd w:val="clear" w:color="auto" w:fill="auto"/>
            <w:vAlign w:val="center"/>
          </w:tcPr>
          <w:p w:rsidR="00CA207A" w:rsidRPr="00A2676B" w:rsidRDefault="00CA207A" w:rsidP="005C341E">
            <w:pPr>
              <w:jc w:val="center"/>
              <w:rPr>
                <w:b/>
                <w:sz w:val="22"/>
                <w:szCs w:val="22"/>
              </w:rPr>
            </w:pPr>
            <w:r w:rsidRPr="00A2676B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289" w:type="dxa"/>
            <w:shd w:val="clear" w:color="auto" w:fill="auto"/>
            <w:vAlign w:val="center"/>
          </w:tcPr>
          <w:p w:rsidR="00CA207A" w:rsidRPr="00A2676B" w:rsidRDefault="00CA207A" w:rsidP="005C341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A2676B">
              <w:rPr>
                <w:b/>
                <w:sz w:val="22"/>
                <w:szCs w:val="22"/>
              </w:rPr>
              <w:t>Регистрационный №</w:t>
            </w:r>
          </w:p>
        </w:tc>
        <w:tc>
          <w:tcPr>
            <w:tcW w:w="1291" w:type="dxa"/>
          </w:tcPr>
          <w:p w:rsidR="00CA207A" w:rsidRPr="00A2676B" w:rsidRDefault="00FF797B" w:rsidP="005C341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A2676B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3317" w:type="dxa"/>
            <w:shd w:val="clear" w:color="auto" w:fill="auto"/>
            <w:vAlign w:val="center"/>
          </w:tcPr>
          <w:p w:rsidR="00CA207A" w:rsidRPr="00A2676B" w:rsidRDefault="00CA207A" w:rsidP="005C341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A2676B">
              <w:rPr>
                <w:b/>
                <w:sz w:val="22"/>
                <w:szCs w:val="22"/>
              </w:rPr>
              <w:t>Наименование организации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CA207A" w:rsidRPr="00A2676B" w:rsidRDefault="00CA207A" w:rsidP="005C341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A2676B">
              <w:rPr>
                <w:b/>
                <w:sz w:val="22"/>
                <w:szCs w:val="22"/>
              </w:rPr>
              <w:t>Решение комиссии</w:t>
            </w:r>
          </w:p>
        </w:tc>
        <w:tc>
          <w:tcPr>
            <w:tcW w:w="1392" w:type="dxa"/>
          </w:tcPr>
          <w:p w:rsidR="00CA207A" w:rsidRPr="00A2676B" w:rsidRDefault="00CA207A" w:rsidP="005C341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A2676B">
              <w:rPr>
                <w:b/>
                <w:sz w:val="22"/>
                <w:szCs w:val="22"/>
              </w:rPr>
              <w:t>Краткая причина отклонения</w:t>
            </w:r>
          </w:p>
        </w:tc>
      </w:tr>
      <w:tr w:rsidR="00CA207A" w:rsidRPr="00F85D57" w:rsidTr="00A2676B">
        <w:tc>
          <w:tcPr>
            <w:tcW w:w="531" w:type="dxa"/>
            <w:shd w:val="clear" w:color="auto" w:fill="auto"/>
            <w:vAlign w:val="center"/>
          </w:tcPr>
          <w:p w:rsidR="00CA207A" w:rsidRPr="00A2676B" w:rsidRDefault="00CA207A" w:rsidP="003C5F60">
            <w:pPr>
              <w:rPr>
                <w:sz w:val="22"/>
                <w:szCs w:val="22"/>
              </w:rPr>
            </w:pPr>
            <w:r w:rsidRPr="00A2676B">
              <w:rPr>
                <w:sz w:val="22"/>
                <w:szCs w:val="22"/>
              </w:rPr>
              <w:t>1</w:t>
            </w:r>
          </w:p>
        </w:tc>
        <w:tc>
          <w:tcPr>
            <w:tcW w:w="2289" w:type="dxa"/>
            <w:shd w:val="clear" w:color="auto" w:fill="auto"/>
            <w:vAlign w:val="center"/>
          </w:tcPr>
          <w:p w:rsidR="00CA207A" w:rsidRPr="00A2676B" w:rsidRDefault="0085155E" w:rsidP="0085155E">
            <w:pPr>
              <w:jc w:val="center"/>
              <w:rPr>
                <w:sz w:val="22"/>
                <w:szCs w:val="22"/>
                <w:lang w:val="en-US"/>
              </w:rPr>
            </w:pPr>
            <w:r w:rsidRPr="00A2676B">
              <w:rPr>
                <w:sz w:val="22"/>
                <w:szCs w:val="22"/>
              </w:rPr>
              <w:t>ЗК</w:t>
            </w:r>
            <w:r w:rsidR="00CA207A" w:rsidRPr="00A2676B">
              <w:rPr>
                <w:sz w:val="22"/>
                <w:szCs w:val="22"/>
              </w:rPr>
              <w:t>-</w:t>
            </w:r>
            <w:r w:rsidRPr="00A2676B">
              <w:rPr>
                <w:sz w:val="22"/>
                <w:szCs w:val="22"/>
              </w:rPr>
              <w:t>25</w:t>
            </w:r>
            <w:r w:rsidR="00CA207A" w:rsidRPr="00A2676B">
              <w:rPr>
                <w:sz w:val="22"/>
                <w:szCs w:val="22"/>
              </w:rPr>
              <w:t>-</w:t>
            </w:r>
            <w:r w:rsidRPr="00A2676B">
              <w:rPr>
                <w:sz w:val="22"/>
                <w:szCs w:val="22"/>
              </w:rPr>
              <w:t>1</w:t>
            </w:r>
            <w:r w:rsidR="004C50E1" w:rsidRPr="00A2676B">
              <w:rPr>
                <w:sz w:val="22"/>
                <w:szCs w:val="22"/>
              </w:rPr>
              <w:t>-202</w:t>
            </w:r>
            <w:r w:rsidRPr="00A2676B">
              <w:rPr>
                <w:sz w:val="22"/>
                <w:szCs w:val="22"/>
              </w:rPr>
              <w:t>5</w:t>
            </w:r>
            <w:r w:rsidR="00CA207A" w:rsidRPr="00A2676B">
              <w:rPr>
                <w:sz w:val="22"/>
                <w:szCs w:val="22"/>
              </w:rPr>
              <w:t>/</w:t>
            </w:r>
            <w:r w:rsidRPr="00A2676B">
              <w:rPr>
                <w:sz w:val="22"/>
                <w:szCs w:val="22"/>
              </w:rPr>
              <w:t>1</w:t>
            </w:r>
          </w:p>
        </w:tc>
        <w:tc>
          <w:tcPr>
            <w:tcW w:w="1291" w:type="dxa"/>
            <w:vAlign w:val="center"/>
          </w:tcPr>
          <w:p w:rsidR="00CA207A" w:rsidRPr="00A2676B" w:rsidRDefault="00A2676B" w:rsidP="00F85D57">
            <w:pPr>
              <w:widowControl w:val="0"/>
              <w:jc w:val="center"/>
              <w:rPr>
                <w:b/>
                <w:iCs/>
                <w:sz w:val="22"/>
                <w:szCs w:val="22"/>
              </w:rPr>
            </w:pPr>
            <w:r w:rsidRPr="00A2676B">
              <w:rPr>
                <w:b/>
                <w:iCs/>
                <w:sz w:val="22"/>
                <w:szCs w:val="22"/>
              </w:rPr>
              <w:t>5121</w:t>
            </w:r>
          </w:p>
        </w:tc>
        <w:tc>
          <w:tcPr>
            <w:tcW w:w="3317" w:type="dxa"/>
            <w:shd w:val="clear" w:color="auto" w:fill="auto"/>
            <w:vAlign w:val="center"/>
          </w:tcPr>
          <w:p w:rsidR="00A2676B" w:rsidRPr="00A2676B" w:rsidRDefault="00A2676B" w:rsidP="00A2676B">
            <w:pPr>
              <w:widowControl w:val="0"/>
              <w:rPr>
                <w:iCs/>
                <w:sz w:val="22"/>
                <w:szCs w:val="22"/>
              </w:rPr>
            </w:pPr>
            <w:r w:rsidRPr="00A2676B">
              <w:rPr>
                <w:b/>
                <w:iCs/>
                <w:sz w:val="22"/>
                <w:szCs w:val="22"/>
              </w:rPr>
              <w:t>ИП Минякин А. В.</w:t>
            </w:r>
            <w:r w:rsidRPr="00A2676B">
              <w:rPr>
                <w:iCs/>
                <w:sz w:val="22"/>
                <w:szCs w:val="22"/>
              </w:rPr>
              <w:t>,</w:t>
            </w:r>
          </w:p>
          <w:p w:rsidR="00A2676B" w:rsidRPr="00A2676B" w:rsidRDefault="00A2676B" w:rsidP="00A2676B">
            <w:pPr>
              <w:widowControl w:val="0"/>
              <w:rPr>
                <w:iCs/>
                <w:sz w:val="22"/>
                <w:szCs w:val="22"/>
              </w:rPr>
            </w:pPr>
            <w:r w:rsidRPr="00A2676B">
              <w:rPr>
                <w:sz w:val="22"/>
                <w:szCs w:val="22"/>
              </w:rPr>
              <w:t>683038 г. Петропавловск-Камчатский проезд Космический д. 3 «В» кв. 506</w:t>
            </w:r>
          </w:p>
          <w:p w:rsidR="00A2676B" w:rsidRPr="00A2676B" w:rsidRDefault="00A2676B" w:rsidP="00A2676B">
            <w:pPr>
              <w:widowControl w:val="0"/>
              <w:rPr>
                <w:iCs/>
                <w:sz w:val="22"/>
                <w:szCs w:val="22"/>
              </w:rPr>
            </w:pPr>
            <w:r w:rsidRPr="00A2676B">
              <w:rPr>
                <w:iCs/>
                <w:sz w:val="22"/>
                <w:szCs w:val="22"/>
              </w:rPr>
              <w:t>ИНН:</w:t>
            </w:r>
            <w:r w:rsidRPr="00A2676B">
              <w:rPr>
                <w:sz w:val="22"/>
                <w:szCs w:val="22"/>
              </w:rPr>
              <w:t xml:space="preserve"> </w:t>
            </w:r>
            <w:r w:rsidRPr="00A2676B">
              <w:rPr>
                <w:iCs/>
                <w:sz w:val="22"/>
                <w:szCs w:val="22"/>
              </w:rPr>
              <w:t>410102411159</w:t>
            </w:r>
          </w:p>
          <w:p w:rsidR="00CA207A" w:rsidRPr="00A2676B" w:rsidRDefault="00A2676B" w:rsidP="00A2676B">
            <w:pPr>
              <w:rPr>
                <w:sz w:val="22"/>
                <w:szCs w:val="22"/>
              </w:rPr>
            </w:pPr>
            <w:r w:rsidRPr="00A2676B">
              <w:rPr>
                <w:iCs/>
                <w:sz w:val="22"/>
                <w:szCs w:val="22"/>
              </w:rPr>
              <w:t>ОГРНИП:</w:t>
            </w:r>
            <w:r w:rsidRPr="00A2676B">
              <w:rPr>
                <w:sz w:val="22"/>
                <w:szCs w:val="22"/>
              </w:rPr>
              <w:t xml:space="preserve"> </w:t>
            </w:r>
            <w:r w:rsidRPr="00A2676B">
              <w:rPr>
                <w:iCs/>
                <w:sz w:val="22"/>
                <w:szCs w:val="22"/>
              </w:rPr>
              <w:t>304410126800066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CA207A" w:rsidRPr="00F85D57" w:rsidRDefault="0014718C" w:rsidP="0085155E">
            <w:pPr>
              <w:jc w:val="center"/>
              <w:rPr>
                <w:sz w:val="22"/>
                <w:szCs w:val="22"/>
              </w:rPr>
            </w:pPr>
            <w:r w:rsidRPr="00A2676B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392" w:type="dxa"/>
          </w:tcPr>
          <w:p w:rsidR="00CA207A" w:rsidRPr="00F85D57" w:rsidRDefault="00CA207A" w:rsidP="003C5F60">
            <w:pPr>
              <w:jc w:val="center"/>
              <w:rPr>
                <w:sz w:val="22"/>
                <w:szCs w:val="22"/>
              </w:rPr>
            </w:pPr>
          </w:p>
        </w:tc>
      </w:tr>
    </w:tbl>
    <w:p w:rsidR="009C442B" w:rsidRDefault="009C442B" w:rsidP="009C442B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</w:p>
    <w:p w:rsidR="009C442B" w:rsidRPr="0085155E" w:rsidRDefault="00D53C5B" w:rsidP="009C442B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85155E">
        <w:rPr>
          <w:b/>
          <w:sz w:val="24"/>
          <w:szCs w:val="24"/>
        </w:rPr>
        <w:t xml:space="preserve">К дальнейшей работе </w:t>
      </w:r>
      <w:r w:rsidR="009C442B" w:rsidRPr="0085155E">
        <w:rPr>
          <w:b/>
          <w:sz w:val="24"/>
          <w:szCs w:val="24"/>
        </w:rPr>
        <w:t>допущен</w:t>
      </w:r>
      <w:r w:rsidR="0085155E" w:rsidRPr="0085155E">
        <w:rPr>
          <w:b/>
          <w:sz w:val="24"/>
          <w:szCs w:val="24"/>
        </w:rPr>
        <w:t>а</w:t>
      </w:r>
      <w:r w:rsidR="009C442B" w:rsidRPr="0085155E">
        <w:rPr>
          <w:b/>
          <w:sz w:val="24"/>
          <w:szCs w:val="24"/>
        </w:rPr>
        <w:t xml:space="preserve"> </w:t>
      </w:r>
      <w:r w:rsidR="0085155E" w:rsidRPr="0085155E">
        <w:rPr>
          <w:b/>
          <w:sz w:val="24"/>
          <w:szCs w:val="24"/>
        </w:rPr>
        <w:t>1</w:t>
      </w:r>
      <w:r w:rsidR="009C442B" w:rsidRPr="0085155E">
        <w:rPr>
          <w:b/>
          <w:sz w:val="24"/>
          <w:szCs w:val="24"/>
        </w:rPr>
        <w:t xml:space="preserve"> заяв</w:t>
      </w:r>
      <w:r w:rsidR="0085155E" w:rsidRPr="0085155E">
        <w:rPr>
          <w:b/>
          <w:sz w:val="24"/>
          <w:szCs w:val="24"/>
        </w:rPr>
        <w:t>ка</w:t>
      </w:r>
      <w:r w:rsidR="009C442B" w:rsidRPr="0085155E">
        <w:rPr>
          <w:b/>
          <w:sz w:val="24"/>
          <w:szCs w:val="24"/>
        </w:rPr>
        <w:t xml:space="preserve">, не допущено </w:t>
      </w:r>
      <w:r w:rsidR="0085155E" w:rsidRPr="0085155E">
        <w:rPr>
          <w:b/>
          <w:sz w:val="24"/>
          <w:szCs w:val="24"/>
        </w:rPr>
        <w:t>0</w:t>
      </w:r>
      <w:r w:rsidR="009C442B" w:rsidRPr="0085155E">
        <w:rPr>
          <w:b/>
          <w:sz w:val="24"/>
          <w:szCs w:val="24"/>
        </w:rPr>
        <w:t xml:space="preserve">. </w:t>
      </w:r>
    </w:p>
    <w:p w:rsidR="009C442B" w:rsidRPr="0085155E" w:rsidRDefault="009C442B" w:rsidP="00B559A3">
      <w:pPr>
        <w:widowControl w:val="0"/>
        <w:ind w:firstLine="720"/>
        <w:jc w:val="both"/>
        <w:rPr>
          <w:b/>
          <w:bCs/>
          <w:sz w:val="24"/>
          <w:szCs w:val="24"/>
        </w:rPr>
      </w:pPr>
    </w:p>
    <w:p w:rsidR="001F45DF" w:rsidRPr="0085155E" w:rsidRDefault="001F45DF" w:rsidP="001F45DF">
      <w:pPr>
        <w:widowControl w:val="0"/>
        <w:ind w:firstLine="720"/>
        <w:jc w:val="both"/>
        <w:rPr>
          <w:b/>
          <w:bCs/>
          <w:sz w:val="24"/>
          <w:szCs w:val="24"/>
        </w:rPr>
      </w:pPr>
      <w:r w:rsidRPr="0085155E">
        <w:rPr>
          <w:b/>
          <w:bCs/>
          <w:sz w:val="24"/>
          <w:szCs w:val="24"/>
        </w:rPr>
        <w:t>2. Признать закупочную процедуру несостоявшейся, в связи с подачей на закупку одной заявки.</w:t>
      </w:r>
    </w:p>
    <w:p w:rsidR="00D66772" w:rsidRPr="0085155E" w:rsidRDefault="00D66772" w:rsidP="00D66772">
      <w:pPr>
        <w:widowControl w:val="0"/>
        <w:ind w:firstLine="720"/>
        <w:jc w:val="both"/>
        <w:rPr>
          <w:b/>
          <w:bCs/>
          <w:sz w:val="24"/>
          <w:szCs w:val="24"/>
        </w:rPr>
      </w:pPr>
    </w:p>
    <w:p w:rsidR="00D66772" w:rsidRPr="005E40C9" w:rsidRDefault="009C442B" w:rsidP="00D66772">
      <w:pPr>
        <w:widowControl w:val="0"/>
        <w:ind w:firstLine="720"/>
        <w:jc w:val="both"/>
        <w:rPr>
          <w:b/>
          <w:bCs/>
          <w:sz w:val="24"/>
          <w:szCs w:val="24"/>
        </w:rPr>
      </w:pPr>
      <w:r w:rsidRPr="0085155E">
        <w:rPr>
          <w:b/>
          <w:bCs/>
          <w:sz w:val="24"/>
          <w:szCs w:val="24"/>
        </w:rPr>
        <w:t>3</w:t>
      </w:r>
      <w:r w:rsidR="00D66772" w:rsidRPr="0085155E">
        <w:rPr>
          <w:b/>
          <w:bCs/>
          <w:sz w:val="24"/>
          <w:szCs w:val="24"/>
        </w:rPr>
        <w:t xml:space="preserve">. Утвердить протокол заседания Закупочной комиссии по вскрытию поступивших заявок от </w:t>
      </w:r>
      <w:r w:rsidR="0085155E" w:rsidRPr="0085155E">
        <w:rPr>
          <w:b/>
          <w:bCs/>
          <w:sz w:val="24"/>
          <w:szCs w:val="24"/>
        </w:rPr>
        <w:t>26.03</w:t>
      </w:r>
      <w:r w:rsidR="00D66772" w:rsidRPr="0085155E">
        <w:rPr>
          <w:b/>
          <w:bCs/>
          <w:sz w:val="24"/>
          <w:szCs w:val="24"/>
        </w:rPr>
        <w:t>.20</w:t>
      </w:r>
      <w:r w:rsidR="000B571B" w:rsidRPr="0085155E">
        <w:rPr>
          <w:b/>
          <w:bCs/>
          <w:sz w:val="24"/>
          <w:szCs w:val="24"/>
        </w:rPr>
        <w:t>2</w:t>
      </w:r>
      <w:r w:rsidR="0085155E" w:rsidRPr="0085155E">
        <w:rPr>
          <w:b/>
          <w:bCs/>
          <w:sz w:val="24"/>
          <w:szCs w:val="24"/>
        </w:rPr>
        <w:t>5</w:t>
      </w:r>
      <w:r w:rsidR="00D66772" w:rsidRPr="0085155E">
        <w:rPr>
          <w:b/>
          <w:bCs/>
          <w:sz w:val="24"/>
          <w:szCs w:val="24"/>
        </w:rPr>
        <w:t xml:space="preserve"> г. №</w:t>
      </w:r>
      <w:bookmarkStart w:id="3" w:name="_GoBack"/>
      <w:bookmarkEnd w:id="3"/>
      <w:r w:rsidR="00D66772" w:rsidRPr="0085155E">
        <w:rPr>
          <w:b/>
          <w:bCs/>
          <w:sz w:val="24"/>
          <w:szCs w:val="24"/>
        </w:rPr>
        <w:t xml:space="preserve"> </w:t>
      </w:r>
      <w:r w:rsidR="0085155E" w:rsidRPr="0085155E">
        <w:rPr>
          <w:b/>
          <w:bCs/>
          <w:sz w:val="24"/>
          <w:szCs w:val="24"/>
        </w:rPr>
        <w:t>ЭР</w:t>
      </w:r>
      <w:r w:rsidR="00D66772" w:rsidRPr="0085155E">
        <w:rPr>
          <w:b/>
          <w:bCs/>
          <w:sz w:val="24"/>
          <w:szCs w:val="24"/>
        </w:rPr>
        <w:t>-</w:t>
      </w:r>
      <w:r w:rsidR="0085155E" w:rsidRPr="0085155E">
        <w:rPr>
          <w:b/>
          <w:bCs/>
          <w:sz w:val="24"/>
          <w:szCs w:val="24"/>
        </w:rPr>
        <w:t>25</w:t>
      </w:r>
      <w:r w:rsidR="00D66772" w:rsidRPr="0085155E">
        <w:rPr>
          <w:b/>
          <w:sz w:val="24"/>
          <w:szCs w:val="24"/>
        </w:rPr>
        <w:t>в–</w:t>
      </w:r>
      <w:r w:rsidR="0085155E" w:rsidRPr="0085155E">
        <w:rPr>
          <w:b/>
          <w:sz w:val="24"/>
          <w:szCs w:val="24"/>
        </w:rPr>
        <w:t>1</w:t>
      </w:r>
      <w:r w:rsidR="00D66772" w:rsidRPr="0085155E">
        <w:rPr>
          <w:b/>
          <w:sz w:val="24"/>
          <w:szCs w:val="24"/>
        </w:rPr>
        <w:t>-20</w:t>
      </w:r>
      <w:r w:rsidR="000B571B" w:rsidRPr="0085155E">
        <w:rPr>
          <w:b/>
          <w:sz w:val="24"/>
          <w:szCs w:val="24"/>
        </w:rPr>
        <w:t>2</w:t>
      </w:r>
      <w:r w:rsidR="0085155E" w:rsidRPr="0085155E">
        <w:rPr>
          <w:b/>
          <w:sz w:val="24"/>
          <w:szCs w:val="24"/>
        </w:rPr>
        <w:t>5</w:t>
      </w:r>
      <w:r w:rsidR="00D66772" w:rsidRPr="0085155E">
        <w:rPr>
          <w:b/>
          <w:bCs/>
          <w:sz w:val="24"/>
          <w:szCs w:val="24"/>
        </w:rPr>
        <w:t>.</w:t>
      </w:r>
    </w:p>
    <w:p w:rsidR="00B559A3" w:rsidRPr="005E40C9" w:rsidRDefault="00B559A3" w:rsidP="00B559A3">
      <w:pPr>
        <w:widowControl w:val="0"/>
        <w:jc w:val="both"/>
        <w:outlineLvl w:val="1"/>
        <w:rPr>
          <w:sz w:val="24"/>
          <w:szCs w:val="24"/>
        </w:rPr>
      </w:pPr>
    </w:p>
    <w:bookmarkEnd w:id="0"/>
    <w:bookmarkEnd w:id="1"/>
    <w:bookmarkEnd w:id="2"/>
    <w:p w:rsidR="00B35005" w:rsidRDefault="00B35005" w:rsidP="004E7E19">
      <w:pPr>
        <w:pStyle w:val="a7"/>
      </w:pPr>
    </w:p>
    <w:sectPr w:rsidR="00B35005" w:rsidSect="004E7E19">
      <w:footerReference w:type="default" r:id="rId9"/>
      <w:pgSz w:w="11906" w:h="16838"/>
      <w:pgMar w:top="426" w:right="720" w:bottom="720" w:left="720" w:header="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341E" w:rsidRDefault="005C341E" w:rsidP="00D66772">
      <w:r>
        <w:separator/>
      </w:r>
    </w:p>
  </w:endnote>
  <w:endnote w:type="continuationSeparator" w:id="0">
    <w:p w:rsidR="005C341E" w:rsidRDefault="005C341E" w:rsidP="00D667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9550704"/>
      <w:docPartObj>
        <w:docPartGallery w:val="Page Numbers (Bottom of Page)"/>
        <w:docPartUnique/>
      </w:docPartObj>
    </w:sdtPr>
    <w:sdtEndPr/>
    <w:sdtContent>
      <w:p w:rsidR="005C341E" w:rsidRDefault="00356D67" w:rsidP="00D66772">
        <w:pPr>
          <w:pStyle w:val="a7"/>
          <w:jc w:val="center"/>
        </w:pPr>
        <w:r>
          <w:fldChar w:fldCharType="begin"/>
        </w:r>
        <w:r w:rsidR="002B7AFF">
          <w:instrText xml:space="preserve"> PAGE   \* MERGEFORMAT </w:instrText>
        </w:r>
        <w:r>
          <w:fldChar w:fldCharType="separate"/>
        </w:r>
        <w:r w:rsidR="00A2676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341E" w:rsidRDefault="005C341E" w:rsidP="00D66772">
      <w:r>
        <w:separator/>
      </w:r>
    </w:p>
  </w:footnote>
  <w:footnote w:type="continuationSeparator" w:id="0">
    <w:p w:rsidR="005C341E" w:rsidRDefault="005C341E" w:rsidP="00D667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559A3"/>
    <w:rsid w:val="0001268F"/>
    <w:rsid w:val="0002620C"/>
    <w:rsid w:val="00033E4E"/>
    <w:rsid w:val="00062357"/>
    <w:rsid w:val="00075D95"/>
    <w:rsid w:val="000B571B"/>
    <w:rsid w:val="000E6B3D"/>
    <w:rsid w:val="00100A5C"/>
    <w:rsid w:val="001046D0"/>
    <w:rsid w:val="00107126"/>
    <w:rsid w:val="00110003"/>
    <w:rsid w:val="00126F95"/>
    <w:rsid w:val="00126FCB"/>
    <w:rsid w:val="0014718C"/>
    <w:rsid w:val="00173D65"/>
    <w:rsid w:val="00191595"/>
    <w:rsid w:val="001A5DB9"/>
    <w:rsid w:val="001B203B"/>
    <w:rsid w:val="001E4B36"/>
    <w:rsid w:val="001E5B8C"/>
    <w:rsid w:val="001F4276"/>
    <w:rsid w:val="001F4493"/>
    <w:rsid w:val="001F45DF"/>
    <w:rsid w:val="002055E7"/>
    <w:rsid w:val="00275143"/>
    <w:rsid w:val="00282094"/>
    <w:rsid w:val="002A588B"/>
    <w:rsid w:val="002B7AFF"/>
    <w:rsid w:val="002D2094"/>
    <w:rsid w:val="002D3605"/>
    <w:rsid w:val="00300CA1"/>
    <w:rsid w:val="00343A78"/>
    <w:rsid w:val="00356D67"/>
    <w:rsid w:val="0036115E"/>
    <w:rsid w:val="003717BE"/>
    <w:rsid w:val="00382D08"/>
    <w:rsid w:val="00382ED0"/>
    <w:rsid w:val="00391BD7"/>
    <w:rsid w:val="003971DD"/>
    <w:rsid w:val="003C4EB1"/>
    <w:rsid w:val="003C5F60"/>
    <w:rsid w:val="003F5E61"/>
    <w:rsid w:val="0040105B"/>
    <w:rsid w:val="004013D0"/>
    <w:rsid w:val="004020BF"/>
    <w:rsid w:val="00411EBC"/>
    <w:rsid w:val="004C50E1"/>
    <w:rsid w:val="004E7E19"/>
    <w:rsid w:val="004F00CB"/>
    <w:rsid w:val="00514D8D"/>
    <w:rsid w:val="0055403B"/>
    <w:rsid w:val="00587F72"/>
    <w:rsid w:val="00597C47"/>
    <w:rsid w:val="005B2B9D"/>
    <w:rsid w:val="005B6EB0"/>
    <w:rsid w:val="005C341E"/>
    <w:rsid w:val="005C4815"/>
    <w:rsid w:val="005D40B0"/>
    <w:rsid w:val="005D73D2"/>
    <w:rsid w:val="005E76AF"/>
    <w:rsid w:val="00631A43"/>
    <w:rsid w:val="006766CC"/>
    <w:rsid w:val="006A5291"/>
    <w:rsid w:val="006A733D"/>
    <w:rsid w:val="006B4F6F"/>
    <w:rsid w:val="006D11E6"/>
    <w:rsid w:val="006E1C14"/>
    <w:rsid w:val="006F5772"/>
    <w:rsid w:val="00701E33"/>
    <w:rsid w:val="007457B7"/>
    <w:rsid w:val="007563DC"/>
    <w:rsid w:val="007873AD"/>
    <w:rsid w:val="007A4BB5"/>
    <w:rsid w:val="007B15EE"/>
    <w:rsid w:val="007B6AA3"/>
    <w:rsid w:val="007C0228"/>
    <w:rsid w:val="007C56C1"/>
    <w:rsid w:val="007F4D5B"/>
    <w:rsid w:val="00806929"/>
    <w:rsid w:val="00824888"/>
    <w:rsid w:val="00836EE7"/>
    <w:rsid w:val="00850878"/>
    <w:rsid w:val="0085155E"/>
    <w:rsid w:val="00881B6E"/>
    <w:rsid w:val="00896BCF"/>
    <w:rsid w:val="008D28FC"/>
    <w:rsid w:val="00912448"/>
    <w:rsid w:val="0097733E"/>
    <w:rsid w:val="00984DBE"/>
    <w:rsid w:val="009852F3"/>
    <w:rsid w:val="009B5995"/>
    <w:rsid w:val="009C442B"/>
    <w:rsid w:val="00A16422"/>
    <w:rsid w:val="00A221A7"/>
    <w:rsid w:val="00A2223E"/>
    <w:rsid w:val="00A2676B"/>
    <w:rsid w:val="00A51692"/>
    <w:rsid w:val="00A63003"/>
    <w:rsid w:val="00A976F6"/>
    <w:rsid w:val="00AB1377"/>
    <w:rsid w:val="00AD74BD"/>
    <w:rsid w:val="00AF17A0"/>
    <w:rsid w:val="00B17C86"/>
    <w:rsid w:val="00B35005"/>
    <w:rsid w:val="00B4448C"/>
    <w:rsid w:val="00B559A3"/>
    <w:rsid w:val="00B73366"/>
    <w:rsid w:val="00B80979"/>
    <w:rsid w:val="00B96880"/>
    <w:rsid w:val="00BA1F0B"/>
    <w:rsid w:val="00BB49B5"/>
    <w:rsid w:val="00C361D9"/>
    <w:rsid w:val="00C66F17"/>
    <w:rsid w:val="00CA207A"/>
    <w:rsid w:val="00CA40BF"/>
    <w:rsid w:val="00CB55C3"/>
    <w:rsid w:val="00CC1064"/>
    <w:rsid w:val="00CC2EDC"/>
    <w:rsid w:val="00CD0FC6"/>
    <w:rsid w:val="00D25919"/>
    <w:rsid w:val="00D53C5B"/>
    <w:rsid w:val="00D66772"/>
    <w:rsid w:val="00D858D7"/>
    <w:rsid w:val="00D92519"/>
    <w:rsid w:val="00DB13AF"/>
    <w:rsid w:val="00DB2D78"/>
    <w:rsid w:val="00DC6041"/>
    <w:rsid w:val="00E23862"/>
    <w:rsid w:val="00E63C5E"/>
    <w:rsid w:val="00E651E2"/>
    <w:rsid w:val="00E9009E"/>
    <w:rsid w:val="00EA0CF0"/>
    <w:rsid w:val="00EA258D"/>
    <w:rsid w:val="00EE49C3"/>
    <w:rsid w:val="00EE5EA4"/>
    <w:rsid w:val="00F13B07"/>
    <w:rsid w:val="00F55A2B"/>
    <w:rsid w:val="00F55D24"/>
    <w:rsid w:val="00F775B7"/>
    <w:rsid w:val="00F85D57"/>
    <w:rsid w:val="00FF7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063622C"/>
  <w15:docId w15:val="{4222EBEA-296A-4D2C-BBFA-65EEE9182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59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B559A3"/>
    <w:rPr>
      <w:color w:val="0000FF"/>
      <w:u w:val="single"/>
    </w:rPr>
  </w:style>
  <w:style w:type="table" w:styleId="a4">
    <w:name w:val="Table Grid"/>
    <w:basedOn w:val="a1"/>
    <w:uiPriority w:val="59"/>
    <w:rsid w:val="002820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D6677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667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D6677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667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0262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02620C"/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4"/>
    <w:uiPriority w:val="59"/>
    <w:rsid w:val="00CA20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59"/>
    <w:rsid w:val="00CA20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orenergo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zakupki.gov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</Pages>
  <Words>500</Words>
  <Characters>2853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Мироненко</dc:creator>
  <cp:lastModifiedBy>Вита Быкова</cp:lastModifiedBy>
  <cp:revision>26</cp:revision>
  <dcterms:created xsi:type="dcterms:W3CDTF">2021-07-15T20:58:00Z</dcterms:created>
  <dcterms:modified xsi:type="dcterms:W3CDTF">2025-03-25T22:07:00Z</dcterms:modified>
</cp:coreProperties>
</file>